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D94" w:rsidRPr="00AD5D94" w:rsidRDefault="00AD5D94" w:rsidP="00AD5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D94">
        <w:rPr>
          <w:rFonts w:ascii="Arial" w:eastAsia="Times New Roman" w:hAnsi="Arial" w:cs="Arial"/>
          <w:color w:val="1A1A1A"/>
          <w:sz w:val="20"/>
          <w:szCs w:val="20"/>
        </w:rPr>
        <w:br/>
      </w:r>
    </w:p>
    <w:p w:rsidR="00AD5D94" w:rsidRDefault="00AD5D94" w:rsidP="00AD5D9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20"/>
          <w:szCs w:val="20"/>
        </w:rPr>
      </w:pPr>
      <w:r w:rsidRPr="00AD5D94">
        <w:rPr>
          <w:rFonts w:ascii="Arial" w:eastAsia="Times New Roman" w:hAnsi="Arial" w:cs="Arial"/>
          <w:color w:val="1A1A1A"/>
          <w:sz w:val="20"/>
          <w:szCs w:val="20"/>
        </w:rPr>
        <w:t>Уважаемые  жители и гости Аларского района!</w:t>
      </w:r>
      <w:r w:rsidRPr="00AD5D94">
        <w:rPr>
          <w:rFonts w:ascii="Arial" w:eastAsia="Times New Roman" w:hAnsi="Arial" w:cs="Arial"/>
          <w:color w:val="1A1A1A"/>
          <w:sz w:val="20"/>
          <w:szCs w:val="20"/>
        </w:rPr>
        <w:br/>
        <w:t>Водоемы являются опасными в любое время года. Летом они опасны при купании и пользовании плавательными средствами. Опасность чаще всего представляют сильное течение и подвод</w:t>
      </w:r>
      <w:r>
        <w:rPr>
          <w:rFonts w:ascii="Arial" w:eastAsia="Times New Roman" w:hAnsi="Arial" w:cs="Arial"/>
          <w:color w:val="1A1A1A"/>
          <w:sz w:val="20"/>
          <w:szCs w:val="20"/>
        </w:rPr>
        <w:t>ные холодные ключи.</w:t>
      </w:r>
      <w:r>
        <w:rPr>
          <w:rFonts w:ascii="Arial" w:eastAsia="Times New Roman" w:hAnsi="Arial" w:cs="Arial"/>
          <w:color w:val="1A1A1A"/>
          <w:sz w:val="20"/>
          <w:szCs w:val="20"/>
        </w:rPr>
        <w:br/>
        <w:t>    Соблюдай</w:t>
      </w:r>
      <w:r w:rsidRPr="00AD5D94">
        <w:rPr>
          <w:rFonts w:ascii="Arial" w:eastAsia="Times New Roman" w:hAnsi="Arial" w:cs="Arial"/>
          <w:color w:val="1A1A1A"/>
          <w:sz w:val="20"/>
          <w:szCs w:val="20"/>
        </w:rPr>
        <w:t>те правила безопасного поведения на водоемах!</w:t>
      </w:r>
      <w:r w:rsidRPr="00AD5D94">
        <w:rPr>
          <w:rFonts w:ascii="Arial" w:eastAsia="Times New Roman" w:hAnsi="Arial" w:cs="Arial"/>
          <w:color w:val="1A1A1A"/>
          <w:sz w:val="20"/>
          <w:szCs w:val="20"/>
        </w:rPr>
        <w:br/>
        <w:t xml:space="preserve">Следует избегать купания в незнакомых местах, специально не оборудованных для этой цели. </w:t>
      </w:r>
    </w:p>
    <w:p w:rsidR="00AD5D94" w:rsidRDefault="00AD5D94" w:rsidP="00AD5D9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20"/>
          <w:szCs w:val="20"/>
        </w:rPr>
      </w:pPr>
      <w:r>
        <w:rPr>
          <w:rFonts w:ascii="Arial" w:eastAsia="Times New Roman" w:hAnsi="Arial" w:cs="Arial"/>
          <w:color w:val="1A1A1A"/>
          <w:sz w:val="20"/>
          <w:szCs w:val="20"/>
        </w:rPr>
        <w:t>При купании запрещается:</w:t>
      </w:r>
      <w:r w:rsidRPr="00AD5D94">
        <w:rPr>
          <w:rFonts w:ascii="Arial" w:eastAsia="Times New Roman" w:hAnsi="Arial" w:cs="Arial"/>
          <w:color w:val="1A1A1A"/>
          <w:sz w:val="20"/>
          <w:szCs w:val="20"/>
        </w:rPr>
        <w:t xml:space="preserve"> нырять и долго находиться под водой, проводить в воде игры, связанные с нырянием и захватом друг друга, плавать на досках, надувных матрасах и камерах, запрещено купание детей без надзора взрослых. Не нырять при недостаточной глубине водоема, при необследованном дне</w:t>
      </w:r>
      <w:r>
        <w:rPr>
          <w:rFonts w:ascii="Arial" w:eastAsia="Times New Roman" w:hAnsi="Arial" w:cs="Arial"/>
          <w:color w:val="1A1A1A"/>
          <w:sz w:val="20"/>
          <w:szCs w:val="20"/>
        </w:rPr>
        <w:t xml:space="preserve"> </w:t>
      </w:r>
      <w:r w:rsidRPr="00AD5D94">
        <w:rPr>
          <w:rFonts w:ascii="Arial" w:eastAsia="Times New Roman" w:hAnsi="Arial" w:cs="Arial"/>
          <w:color w:val="1A1A1A"/>
          <w:sz w:val="20"/>
          <w:szCs w:val="20"/>
        </w:rPr>
        <w:t>(особенно головой вниз!)</w:t>
      </w:r>
      <w:r>
        <w:rPr>
          <w:rFonts w:ascii="Arial" w:eastAsia="Times New Roman" w:hAnsi="Arial" w:cs="Arial"/>
          <w:color w:val="1A1A1A"/>
          <w:sz w:val="20"/>
          <w:szCs w:val="20"/>
        </w:rPr>
        <w:t xml:space="preserve"> </w:t>
      </w:r>
      <w:r w:rsidRPr="00AD5D94">
        <w:rPr>
          <w:rFonts w:ascii="Arial" w:eastAsia="Times New Roman" w:hAnsi="Arial" w:cs="Arial"/>
          <w:color w:val="1A1A1A"/>
          <w:sz w:val="20"/>
          <w:szCs w:val="20"/>
        </w:rPr>
        <w:t>при нахождении вблизи других пловцов.</w:t>
      </w:r>
    </w:p>
    <w:p w:rsidR="00AD5D94" w:rsidRPr="00AD5D94" w:rsidRDefault="00AD5D94" w:rsidP="00AD5D9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20"/>
          <w:szCs w:val="20"/>
        </w:rPr>
      </w:pPr>
      <w:r w:rsidRPr="00AD5D94">
        <w:rPr>
          <w:rFonts w:ascii="Arial" w:eastAsia="Times New Roman" w:hAnsi="Arial" w:cs="Arial"/>
          <w:color w:val="1A1A1A"/>
          <w:sz w:val="20"/>
          <w:szCs w:val="20"/>
        </w:rPr>
        <w:br/>
      </w:r>
      <w:r>
        <w:rPr>
          <w:rFonts w:ascii="Arial" w:eastAsia="Times New Roman" w:hAnsi="Arial" w:cs="Arial"/>
          <w:color w:val="1A1A1A"/>
          <w:sz w:val="20"/>
          <w:szCs w:val="20"/>
        </w:rPr>
        <w:t xml:space="preserve">              </w:t>
      </w:r>
      <w:r w:rsidRPr="00AD5D94">
        <w:rPr>
          <w:rFonts w:ascii="Arial" w:eastAsia="Times New Roman" w:hAnsi="Arial" w:cs="Arial"/>
          <w:b/>
          <w:color w:val="1A1A1A"/>
          <w:sz w:val="20"/>
          <w:szCs w:val="20"/>
        </w:rPr>
        <w:t>КАТЕГОРИЧЕСКИ ЗАПРЕЩАЕТСЯ</w:t>
      </w:r>
      <w:r w:rsidRPr="00AD5D94">
        <w:rPr>
          <w:rFonts w:ascii="Arial" w:eastAsia="Times New Roman" w:hAnsi="Arial" w:cs="Arial"/>
          <w:color w:val="1A1A1A"/>
          <w:sz w:val="20"/>
          <w:szCs w:val="20"/>
        </w:rPr>
        <w:t xml:space="preserve"> купание на водных объектах,  оборудованных, предупреждающими аншлагами </w:t>
      </w:r>
      <w:r w:rsidRPr="00AD5D94">
        <w:rPr>
          <w:rFonts w:ascii="Arial" w:eastAsia="Times New Roman" w:hAnsi="Arial" w:cs="Arial"/>
          <w:b/>
          <w:color w:val="1A1A1A"/>
          <w:sz w:val="20"/>
          <w:szCs w:val="20"/>
        </w:rPr>
        <w:t>«КУПАНИЕ ЗАПРЕЩЕНО»!</w:t>
      </w:r>
      <w:r w:rsidRPr="00AD5D94">
        <w:rPr>
          <w:rFonts w:ascii="Arial" w:eastAsia="Times New Roman" w:hAnsi="Arial" w:cs="Arial"/>
          <w:color w:val="1A1A1A"/>
          <w:sz w:val="20"/>
          <w:szCs w:val="20"/>
        </w:rPr>
        <w:br/>
      </w:r>
      <w:r>
        <w:rPr>
          <w:rFonts w:ascii="Arial" w:eastAsia="Times New Roman" w:hAnsi="Arial" w:cs="Arial"/>
          <w:color w:val="1A1A1A"/>
          <w:sz w:val="20"/>
          <w:szCs w:val="20"/>
        </w:rPr>
        <w:t xml:space="preserve">              </w:t>
      </w:r>
      <w:r w:rsidRPr="00AD5D94">
        <w:rPr>
          <w:rFonts w:ascii="Arial" w:eastAsia="Times New Roman" w:hAnsi="Arial" w:cs="Arial"/>
          <w:color w:val="1A1A1A"/>
          <w:sz w:val="20"/>
          <w:szCs w:val="20"/>
        </w:rPr>
        <w:t>26.06.2024. на территории МО «</w:t>
      </w:r>
      <w:proofErr w:type="spellStart"/>
      <w:r w:rsidRPr="00AD5D94">
        <w:rPr>
          <w:rFonts w:ascii="Arial" w:eastAsia="Times New Roman" w:hAnsi="Arial" w:cs="Arial"/>
          <w:color w:val="1A1A1A"/>
          <w:sz w:val="20"/>
          <w:szCs w:val="20"/>
        </w:rPr>
        <w:t>Хадахан</w:t>
      </w:r>
      <w:proofErr w:type="spellEnd"/>
      <w:r w:rsidRPr="00AD5D94">
        <w:rPr>
          <w:rFonts w:ascii="Arial" w:eastAsia="Times New Roman" w:hAnsi="Arial" w:cs="Arial"/>
          <w:color w:val="1A1A1A"/>
          <w:sz w:val="20"/>
          <w:szCs w:val="20"/>
        </w:rPr>
        <w:t xml:space="preserve">»  </w:t>
      </w:r>
      <w:proofErr w:type="spellStart"/>
      <w:r w:rsidRPr="00AD5D94">
        <w:rPr>
          <w:rFonts w:ascii="Arial" w:eastAsia="Times New Roman" w:hAnsi="Arial" w:cs="Arial"/>
          <w:color w:val="1A1A1A"/>
          <w:sz w:val="20"/>
          <w:szCs w:val="20"/>
        </w:rPr>
        <w:t>Нукутского</w:t>
      </w:r>
      <w:proofErr w:type="spellEnd"/>
      <w:r w:rsidRPr="00AD5D94">
        <w:rPr>
          <w:rFonts w:ascii="Arial" w:eastAsia="Times New Roman" w:hAnsi="Arial" w:cs="Arial"/>
          <w:color w:val="1A1A1A"/>
          <w:sz w:val="20"/>
          <w:szCs w:val="20"/>
        </w:rPr>
        <w:t xml:space="preserve"> района в местности «Пляж Лагерь» на берегу Братского водохранилища потерялись двое несовершеннолетних подростка. Предположительно утонули. Поисковые работы продолжаются.</w:t>
      </w:r>
      <w:r w:rsidRPr="00AD5D94">
        <w:rPr>
          <w:rFonts w:ascii="Arial" w:eastAsia="Times New Roman" w:hAnsi="Arial" w:cs="Arial"/>
          <w:color w:val="1A1A1A"/>
          <w:sz w:val="20"/>
          <w:szCs w:val="20"/>
        </w:rPr>
        <w:br/>
      </w:r>
      <w:r>
        <w:rPr>
          <w:rFonts w:ascii="Arial" w:eastAsia="Times New Roman" w:hAnsi="Arial" w:cs="Arial"/>
          <w:color w:val="1A1A1A"/>
          <w:sz w:val="20"/>
          <w:szCs w:val="20"/>
        </w:rPr>
        <w:t xml:space="preserve">              </w:t>
      </w:r>
      <w:r w:rsidRPr="00AD5D94">
        <w:rPr>
          <w:rFonts w:ascii="Arial" w:eastAsia="Times New Roman" w:hAnsi="Arial" w:cs="Arial"/>
          <w:color w:val="1A1A1A"/>
          <w:sz w:val="20"/>
          <w:szCs w:val="20"/>
        </w:rPr>
        <w:t>УВАЖАЕМЫЕ РОДИТЕЛИ! С целью недопущения гибели детей на водоемах в летний период, обращаемся к Вам с убедительной просьбой: 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завтра! </w:t>
      </w:r>
    </w:p>
    <w:p w:rsidR="00AA6CB6" w:rsidRDefault="00AA6CB6"/>
    <w:sectPr w:rsidR="00AA6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D5D94"/>
    <w:rsid w:val="00AA6CB6"/>
    <w:rsid w:val="00AD5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5D9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1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2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52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1267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2024-06-27T01:54:00Z</dcterms:created>
  <dcterms:modified xsi:type="dcterms:W3CDTF">2024-06-27T01:56:00Z</dcterms:modified>
</cp:coreProperties>
</file>