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D2BBC" w14:textId="7D439553" w:rsidR="00F2541F" w:rsidRDefault="00F2541F" w:rsidP="00F2541F">
      <w:pPr>
        <w:rPr>
          <w:sz w:val="28"/>
          <w:szCs w:val="28"/>
        </w:rPr>
      </w:pPr>
    </w:p>
    <w:p w14:paraId="24C48A77" w14:textId="033BBE86" w:rsidR="00F2541F" w:rsidRDefault="00F2541F" w:rsidP="00F2541F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Уважаемые жители Аларского района!</w:t>
      </w:r>
    </w:p>
    <w:p w14:paraId="2608D9FF" w14:textId="77777777" w:rsidR="00F2541F" w:rsidRDefault="00F2541F" w:rsidP="00F2541F">
      <w:pPr>
        <w:jc w:val="center"/>
        <w:rPr>
          <w:sz w:val="28"/>
          <w:szCs w:val="28"/>
        </w:rPr>
      </w:pPr>
    </w:p>
    <w:p w14:paraId="4EB72D93" w14:textId="674014EB" w:rsidR="00F2541F" w:rsidRPr="00F2541F" w:rsidRDefault="00F2541F" w:rsidP="00F2541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Администрация муниципального образования «Аларский район» информирует о том, что оригиналы документов, удостоверяющих права на ранее учтенные объекты недвижимости и оформленных до дня вступления в силу Федерального закона от 21.07.1997 г. №122-ФЗ «О государственной регистрации прав на недвижимое имущество и сделок с ним» (правоудостоверяющие документы: государственные акты на право собственности на землю, пожизненного наследуемого владения, бессрочного (постоянного) пользования землей, свидетельства о праве собственности на землю) находятся в отделе по муниципальному имуществу и земельным отношениям администрации </w:t>
      </w:r>
      <w:r w:rsidRPr="00F2541F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«Аларский район»</w:t>
      </w:r>
      <w:r w:rsidR="005E49CC">
        <w:rPr>
          <w:sz w:val="28"/>
          <w:szCs w:val="28"/>
        </w:rPr>
        <w:t xml:space="preserve"> по адресу: Иркутская область, Аларский район, п</w:t>
      </w:r>
      <w:r>
        <w:rPr>
          <w:sz w:val="28"/>
          <w:szCs w:val="28"/>
        </w:rPr>
        <w:t>.</w:t>
      </w:r>
      <w:r w:rsidR="005E49CC">
        <w:rPr>
          <w:sz w:val="28"/>
          <w:szCs w:val="28"/>
        </w:rPr>
        <w:t> Кутулик, ул. 40 лет Победы, 33.</w:t>
      </w:r>
    </w:p>
    <w:sectPr w:rsidR="00F2541F" w:rsidRPr="00F25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A067F"/>
    <w:multiLevelType w:val="hybridMultilevel"/>
    <w:tmpl w:val="D32CC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45D"/>
    <w:rsid w:val="0002163D"/>
    <w:rsid w:val="00171A1A"/>
    <w:rsid w:val="001C5486"/>
    <w:rsid w:val="00261D31"/>
    <w:rsid w:val="002D1646"/>
    <w:rsid w:val="003B0F36"/>
    <w:rsid w:val="00441596"/>
    <w:rsid w:val="00464D71"/>
    <w:rsid w:val="005E2E38"/>
    <w:rsid w:val="005E49CC"/>
    <w:rsid w:val="00694AE8"/>
    <w:rsid w:val="006C0B77"/>
    <w:rsid w:val="00716510"/>
    <w:rsid w:val="007538F1"/>
    <w:rsid w:val="007A5878"/>
    <w:rsid w:val="007B145D"/>
    <w:rsid w:val="008242FF"/>
    <w:rsid w:val="00870751"/>
    <w:rsid w:val="008F4517"/>
    <w:rsid w:val="00922C48"/>
    <w:rsid w:val="0095522A"/>
    <w:rsid w:val="00A43E38"/>
    <w:rsid w:val="00B85F77"/>
    <w:rsid w:val="00B915B7"/>
    <w:rsid w:val="00D65B95"/>
    <w:rsid w:val="00DB7698"/>
    <w:rsid w:val="00E14EAF"/>
    <w:rsid w:val="00E36114"/>
    <w:rsid w:val="00E72AD0"/>
    <w:rsid w:val="00EA59DF"/>
    <w:rsid w:val="00EE4070"/>
    <w:rsid w:val="00F12C76"/>
    <w:rsid w:val="00F2541F"/>
    <w:rsid w:val="00F264FC"/>
    <w:rsid w:val="00F622B1"/>
    <w:rsid w:val="00F74F8E"/>
    <w:rsid w:val="00FA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BE176"/>
  <w15:chartTrackingRefBased/>
  <w15:docId w15:val="{CB1F0381-9708-4DDB-B138-893D672CD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1D31"/>
    <w:pPr>
      <w:keepNext/>
      <w:jc w:val="center"/>
      <w:outlineLvl w:val="0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1D3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">
    <w:name w:val="Body Text 2"/>
    <w:basedOn w:val="a"/>
    <w:link w:val="20"/>
    <w:rsid w:val="00261D31"/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261D3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261D31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261D3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HTML">
    <w:name w:val="HTML Preformatted"/>
    <w:basedOn w:val="a"/>
    <w:link w:val="HTML0"/>
    <w:rsid w:val="00261D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 w:hint="eastAsia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D31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customStyle="1" w:styleId="4">
    <w:name w:val="çàãîëîâîê 4"/>
    <w:basedOn w:val="a"/>
    <w:next w:val="a"/>
    <w:rsid w:val="00261D31"/>
    <w:pPr>
      <w:keepNext/>
    </w:pPr>
    <w:rPr>
      <w:b/>
      <w:sz w:val="28"/>
    </w:rPr>
  </w:style>
  <w:style w:type="paragraph" w:styleId="a5">
    <w:name w:val="header"/>
    <w:basedOn w:val="a"/>
    <w:link w:val="a6"/>
    <w:rsid w:val="0071651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7165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441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4415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Nonformat0">
    <w:name w:val="ConsNonformat Знак"/>
    <w:link w:val="ConsNonformat"/>
    <w:rsid w:val="00441596"/>
    <w:rPr>
      <w:rFonts w:ascii="Courier New" w:eastAsia="Times New Roman" w:hAnsi="Courier New" w:cs="Courier New"/>
      <w:lang w:eastAsia="ru-RU"/>
    </w:rPr>
  </w:style>
  <w:style w:type="paragraph" w:styleId="a7">
    <w:name w:val="Body Text"/>
    <w:basedOn w:val="a"/>
    <w:link w:val="a8"/>
    <w:rsid w:val="00E72AD0"/>
    <w:pPr>
      <w:spacing w:after="120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rsid w:val="00E72A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5E2E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6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5230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1974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0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94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4914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83509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Куми</cp:lastModifiedBy>
  <cp:revision>26</cp:revision>
  <cp:lastPrinted>2025-02-11T08:12:00Z</cp:lastPrinted>
  <dcterms:created xsi:type="dcterms:W3CDTF">2024-12-12T01:37:00Z</dcterms:created>
  <dcterms:modified xsi:type="dcterms:W3CDTF">2025-02-11T08:47:00Z</dcterms:modified>
</cp:coreProperties>
</file>