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F24" w:rsidRPr="008E35C4" w:rsidRDefault="006D6F24" w:rsidP="00695777">
      <w:pPr>
        <w:jc w:val="center"/>
        <w:rPr>
          <w:b/>
          <w:bCs/>
          <w:color w:val="000000"/>
          <w:sz w:val="28"/>
          <w:szCs w:val="28"/>
        </w:rPr>
      </w:pPr>
      <w:r w:rsidRPr="008E35C4">
        <w:rPr>
          <w:b/>
          <w:bCs/>
          <w:color w:val="000000"/>
          <w:sz w:val="28"/>
          <w:szCs w:val="28"/>
        </w:rPr>
        <w:t>Р О С С И Й С К А Я   Ф Е Д Е Р А Ц И Я</w:t>
      </w:r>
    </w:p>
    <w:p w:rsidR="006D6F24" w:rsidRPr="008E35C4" w:rsidRDefault="006D6F24" w:rsidP="00695777">
      <w:pPr>
        <w:pStyle w:val="Heading1"/>
        <w:jc w:val="left"/>
        <w:rPr>
          <w:color w:val="000000"/>
          <w:spacing w:val="28"/>
          <w:sz w:val="28"/>
          <w:szCs w:val="28"/>
        </w:rPr>
      </w:pPr>
      <w:r w:rsidRPr="008E35C4">
        <w:rPr>
          <w:b w:val="0"/>
          <w:bCs w:val="0"/>
          <w:color w:val="000000"/>
          <w:sz w:val="28"/>
          <w:szCs w:val="28"/>
        </w:rPr>
        <w:t xml:space="preserve">                                            </w:t>
      </w:r>
      <w:r w:rsidRPr="008E35C4">
        <w:rPr>
          <w:color w:val="000000"/>
          <w:spacing w:val="28"/>
          <w:sz w:val="28"/>
          <w:szCs w:val="28"/>
        </w:rPr>
        <w:t>ИРКУТСКАЯ ОБЛАСТЬ</w:t>
      </w:r>
    </w:p>
    <w:p w:rsidR="006D6F24" w:rsidRPr="008E35C4" w:rsidRDefault="006D6F24" w:rsidP="00695777">
      <w:pPr>
        <w:pStyle w:val="Header"/>
        <w:spacing w:line="360" w:lineRule="auto"/>
        <w:jc w:val="center"/>
        <w:rPr>
          <w:rFonts w:ascii="Times New Roman" w:hAnsi="Times New Roman"/>
          <w:b/>
          <w:bCs/>
          <w:color w:val="000000"/>
          <w:spacing w:val="20"/>
          <w:sz w:val="28"/>
          <w:szCs w:val="28"/>
        </w:rPr>
      </w:pPr>
      <w:r w:rsidRPr="008E35C4">
        <w:rPr>
          <w:rFonts w:ascii="Times New Roman" w:hAnsi="Times New Roman"/>
          <w:b/>
          <w:bCs/>
          <w:color w:val="000000"/>
          <w:spacing w:val="20"/>
          <w:sz w:val="28"/>
          <w:szCs w:val="28"/>
        </w:rPr>
        <w:t xml:space="preserve">ДУМА МУНИЦИПАЛЬНОГО ОБРАЗОВАНИЯ </w:t>
      </w:r>
      <w:r w:rsidRPr="008E35C4">
        <w:rPr>
          <w:rFonts w:ascii="Times New Roman" w:hAnsi="Times New Roman"/>
          <w:b/>
          <w:bCs/>
          <w:spacing w:val="20"/>
          <w:sz w:val="28"/>
          <w:szCs w:val="28"/>
        </w:rPr>
        <w:t>«ЗАБИТУЙ»</w:t>
      </w:r>
    </w:p>
    <w:p w:rsidR="006D6F24" w:rsidRPr="008E35C4" w:rsidRDefault="006D6F24" w:rsidP="00695777">
      <w:pPr>
        <w:pStyle w:val="Header"/>
        <w:spacing w:line="360" w:lineRule="auto"/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8E35C4">
        <w:rPr>
          <w:rFonts w:ascii="Times New Roman" w:hAnsi="Times New Roman"/>
          <w:b/>
          <w:bCs/>
          <w:spacing w:val="20"/>
          <w:sz w:val="28"/>
          <w:szCs w:val="28"/>
        </w:rPr>
        <w:t>Третий созыв</w:t>
      </w:r>
    </w:p>
    <w:p w:rsidR="006D6F24" w:rsidRPr="008E35C4" w:rsidRDefault="006D6F24" w:rsidP="00695777">
      <w:pPr>
        <w:pStyle w:val="Header"/>
        <w:spacing w:line="360" w:lineRule="auto"/>
        <w:jc w:val="center"/>
        <w:rPr>
          <w:rFonts w:ascii="Times New Roman" w:hAnsi="Times New Roman"/>
          <w:b/>
          <w:bCs/>
          <w:color w:val="000000"/>
          <w:spacing w:val="20"/>
          <w:sz w:val="28"/>
          <w:szCs w:val="28"/>
        </w:rPr>
      </w:pPr>
      <w:r w:rsidRPr="008E35C4">
        <w:rPr>
          <w:rFonts w:ascii="Times New Roman" w:hAnsi="Times New Roman"/>
          <w:b/>
          <w:bCs/>
          <w:spacing w:val="20"/>
          <w:sz w:val="28"/>
          <w:szCs w:val="28"/>
        </w:rPr>
        <w:t xml:space="preserve">РЕШЕНИЕ </w:t>
      </w:r>
    </w:p>
    <w:p w:rsidR="006D6F24" w:rsidRPr="006B1C43" w:rsidRDefault="006D6F24" w:rsidP="00695777">
      <w:pPr>
        <w:pStyle w:val="Header"/>
        <w:tabs>
          <w:tab w:val="center" w:pos="7513"/>
        </w:tabs>
        <w:ind w:left="-142"/>
        <w:rPr>
          <w:rFonts w:ascii="Times New Roman" w:hAnsi="Times New Roman" w:cs="Times New Roman"/>
          <w:spacing w:val="20"/>
          <w:sz w:val="28"/>
          <w:szCs w:val="28"/>
        </w:rPr>
      </w:pPr>
      <w:r w:rsidRPr="006B1C43">
        <w:rPr>
          <w:rFonts w:ascii="Times New Roman" w:hAnsi="Times New Roman" w:cs="Times New Roman"/>
          <w:color w:val="000000"/>
          <w:spacing w:val="20"/>
          <w:sz w:val="28"/>
          <w:szCs w:val="28"/>
        </w:rPr>
        <w:t>от «22» июля 2016 года №3/235</w:t>
      </w:r>
      <w:r w:rsidRPr="006B1C43">
        <w:rPr>
          <w:rFonts w:ascii="Times New Roman" w:hAnsi="Times New Roman" w:cs="Times New Roman"/>
          <w:spacing w:val="20"/>
          <w:sz w:val="28"/>
          <w:szCs w:val="28"/>
        </w:rPr>
        <w:t>-дмо                                п.Забитуй</w:t>
      </w:r>
      <w:r w:rsidRPr="006B1C4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p w:rsidR="006D6F24" w:rsidRPr="006B1C43" w:rsidRDefault="006D6F24" w:rsidP="00CD2791">
      <w:pPr>
        <w:shd w:val="clear" w:color="auto" w:fill="FFFFFF"/>
        <w:spacing w:after="0" w:line="322" w:lineRule="exact"/>
        <w:ind w:right="3765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муниципально-частном партнерстве в </w:t>
      </w:r>
      <w:r w:rsidRPr="006B1C43">
        <w:rPr>
          <w:rFonts w:ascii="Times New Roman" w:hAnsi="Times New Roman" w:cs="Times New Roman"/>
          <w:spacing w:val="-2"/>
          <w:sz w:val="28"/>
          <w:szCs w:val="28"/>
        </w:rPr>
        <w:t>муниципальном образовании  «Забитуй»</w:t>
      </w:r>
    </w:p>
    <w:p w:rsidR="006D6F24" w:rsidRPr="006B1C43" w:rsidRDefault="006D6F24" w:rsidP="001E3CE1">
      <w:pPr>
        <w:shd w:val="clear" w:color="auto" w:fill="FFFFFF"/>
        <w:spacing w:after="0" w:line="322" w:lineRule="exact"/>
        <w:ind w:left="380" w:right="3765"/>
        <w:rPr>
          <w:rFonts w:ascii="Times New Roman" w:hAnsi="Times New Roman" w:cs="Times New Roman"/>
          <w:sz w:val="28"/>
          <w:szCs w:val="28"/>
        </w:rPr>
      </w:pPr>
    </w:p>
    <w:p w:rsidR="006D6F24" w:rsidRPr="006B1C43" w:rsidRDefault="006D6F24" w:rsidP="004332E4">
      <w:pPr>
        <w:shd w:val="clear" w:color="auto" w:fill="FFFFFF"/>
        <w:spacing w:after="0" w:line="322" w:lineRule="exact"/>
        <w:ind w:righ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 xml:space="preserve">В целях регулирования взаимоотношений органов местного самоуправления, юридических лиц в рамках муниципально-частного партнерства,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муниципально–частном партнерстве в Российской Федерации и внесении изменений в отдельные законодательные акты Российской Федерации», руководствуясь Уставом муниципального образования «Забитуй», </w:t>
      </w:r>
    </w:p>
    <w:p w:rsidR="006D6F24" w:rsidRPr="006B1C43" w:rsidRDefault="006D6F24" w:rsidP="00695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D6F24" w:rsidRPr="006B1C43" w:rsidRDefault="006D6F24" w:rsidP="00695777">
      <w:pPr>
        <w:jc w:val="center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color w:val="000000"/>
          <w:sz w:val="28"/>
          <w:szCs w:val="28"/>
        </w:rPr>
        <w:t xml:space="preserve">Дума муниципального  образования  </w:t>
      </w:r>
      <w:r w:rsidRPr="006B1C43">
        <w:rPr>
          <w:rFonts w:ascii="Times New Roman" w:hAnsi="Times New Roman" w:cs="Times New Roman"/>
          <w:sz w:val="28"/>
          <w:szCs w:val="28"/>
        </w:rPr>
        <w:t>«Забитуй»</w:t>
      </w:r>
    </w:p>
    <w:p w:rsidR="006D6F24" w:rsidRPr="006B1C43" w:rsidRDefault="006D6F24" w:rsidP="007E73A5">
      <w:pPr>
        <w:shd w:val="clear" w:color="auto" w:fill="FFFFFF"/>
        <w:spacing w:before="286"/>
        <w:ind w:left="4466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b/>
          <w:bCs/>
          <w:spacing w:val="-5"/>
          <w:sz w:val="28"/>
          <w:szCs w:val="28"/>
        </w:rPr>
        <w:t>РЕШИЛА:</w:t>
      </w:r>
    </w:p>
    <w:p w:rsidR="006D6F24" w:rsidRPr="006B1C43" w:rsidRDefault="006D6F24" w:rsidP="004332E4">
      <w:pPr>
        <w:spacing w:after="0" w:line="240" w:lineRule="auto"/>
        <w:ind w:right="56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pacing w:val="-26"/>
          <w:sz w:val="28"/>
          <w:szCs w:val="28"/>
        </w:rPr>
        <w:t>1.</w:t>
      </w:r>
      <w:r w:rsidRPr="006B1C43">
        <w:rPr>
          <w:rFonts w:ascii="Times New Roman" w:hAnsi="Times New Roman" w:cs="Times New Roman"/>
          <w:sz w:val="28"/>
          <w:szCs w:val="28"/>
        </w:rPr>
        <w:tab/>
      </w:r>
      <w:r w:rsidRPr="006B1C43">
        <w:rPr>
          <w:rFonts w:ascii="Times New Roman" w:hAnsi="Times New Roman" w:cs="Times New Roman"/>
          <w:spacing w:val="-1"/>
          <w:sz w:val="28"/>
          <w:szCs w:val="28"/>
        </w:rPr>
        <w:t xml:space="preserve">Утвердить прилагаемое Положение </w:t>
      </w:r>
      <w:r w:rsidRPr="006B1C43">
        <w:rPr>
          <w:rFonts w:ascii="Times New Roman" w:hAnsi="Times New Roman" w:cs="Times New Roman"/>
          <w:sz w:val="28"/>
          <w:szCs w:val="28"/>
        </w:rPr>
        <w:t>о муниципально-частном партнерстве в муниципальном образовании «Забитуй».</w:t>
      </w:r>
    </w:p>
    <w:p w:rsidR="006D6F24" w:rsidRPr="006B1C43" w:rsidRDefault="006D6F24" w:rsidP="004332E4">
      <w:pPr>
        <w:widowControl w:val="0"/>
        <w:numPr>
          <w:ilvl w:val="0"/>
          <w:numId w:val="17"/>
        </w:numPr>
        <w:shd w:val="clear" w:color="auto" w:fill="FFFFFF"/>
        <w:tabs>
          <w:tab w:val="left" w:pos="1068"/>
          <w:tab w:val="left" w:pos="1134"/>
        </w:tabs>
        <w:autoSpaceDE w:val="0"/>
        <w:autoSpaceDN w:val="0"/>
        <w:adjustRightInd w:val="0"/>
        <w:spacing w:after="0" w:line="240" w:lineRule="auto"/>
        <w:ind w:right="561" w:firstLine="709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Определить стороной соглашений о муниципально - частном партнерстве от имени муниципального образования «Забитуй» администрацию муниципального образования «Забитуй».</w:t>
      </w:r>
    </w:p>
    <w:p w:rsidR="006D6F24" w:rsidRPr="006B1C43" w:rsidRDefault="006D6F24" w:rsidP="004332E4">
      <w:pPr>
        <w:pStyle w:val="ListParagraph"/>
        <w:tabs>
          <w:tab w:val="left" w:pos="1134"/>
        </w:tabs>
        <w:spacing w:after="0" w:line="240" w:lineRule="auto"/>
        <w:ind w:left="0" w:right="56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3.      Опубликовать настоящее решение на официальном сайте МО «Забитуй» в сети «Интернет».</w:t>
      </w:r>
    </w:p>
    <w:p w:rsidR="006D6F24" w:rsidRPr="006B1C43" w:rsidRDefault="006D6F24" w:rsidP="004332E4">
      <w:pPr>
        <w:pStyle w:val="ListParagraph"/>
        <w:tabs>
          <w:tab w:val="left" w:pos="1134"/>
        </w:tabs>
        <w:spacing w:after="0" w:line="240" w:lineRule="auto"/>
        <w:ind w:left="0" w:right="56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4.   Настоящее решение вступает в силу со дня его опубликования (обнародования).</w:t>
      </w:r>
    </w:p>
    <w:p w:rsidR="006D6F24" w:rsidRPr="006B1C43" w:rsidRDefault="006D6F24" w:rsidP="004332E4">
      <w:pPr>
        <w:shd w:val="clear" w:color="auto" w:fill="FFFFFF"/>
        <w:tabs>
          <w:tab w:val="left" w:pos="1183"/>
        </w:tabs>
        <w:spacing w:before="281" w:line="314" w:lineRule="exact"/>
        <w:ind w:right="561"/>
        <w:jc w:val="both"/>
        <w:rPr>
          <w:rFonts w:ascii="Times New Roman" w:hAnsi="Times New Roman" w:cs="Times New Roman"/>
          <w:sz w:val="28"/>
          <w:szCs w:val="28"/>
        </w:rPr>
      </w:pPr>
    </w:p>
    <w:p w:rsidR="006D6F24" w:rsidRPr="006B1C43" w:rsidRDefault="006D6F24" w:rsidP="002269C4">
      <w:pPr>
        <w:shd w:val="clear" w:color="auto" w:fill="FFFFFF"/>
        <w:tabs>
          <w:tab w:val="left" w:pos="1183"/>
        </w:tabs>
        <w:spacing w:before="281" w:line="314" w:lineRule="exact"/>
        <w:ind w:right="12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 xml:space="preserve">Глава МО «Забитуй»                                                        С.П.Павленко                                                                                         </w:t>
      </w:r>
    </w:p>
    <w:p w:rsidR="006D6F24" w:rsidRPr="003B6596" w:rsidRDefault="006D6F24" w:rsidP="006B1C43">
      <w:pPr>
        <w:shd w:val="clear" w:color="auto" w:fill="FFFFFF"/>
        <w:tabs>
          <w:tab w:val="left" w:pos="1183"/>
        </w:tabs>
        <w:spacing w:before="281" w:line="314" w:lineRule="exact"/>
        <w:ind w:right="1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C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6D6F24" w:rsidRPr="003B6596" w:rsidRDefault="006D6F24" w:rsidP="003B6596">
      <w:pPr>
        <w:shd w:val="clear" w:color="auto" w:fill="FFFFFF"/>
        <w:tabs>
          <w:tab w:val="left" w:pos="1183"/>
          <w:tab w:val="left" w:pos="3960"/>
          <w:tab w:val="center" w:pos="4954"/>
        </w:tabs>
        <w:spacing w:before="281" w:line="314" w:lineRule="exact"/>
        <w:ind w:right="1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59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6D6F24" w:rsidRPr="003B6596" w:rsidRDefault="006D6F24" w:rsidP="003903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6596">
        <w:rPr>
          <w:rFonts w:ascii="Times New Roman" w:hAnsi="Times New Roman" w:cs="Times New Roman"/>
          <w:b/>
          <w:bCs/>
          <w:sz w:val="24"/>
          <w:szCs w:val="24"/>
        </w:rPr>
        <w:t>О МУНИЦИПАЛЬНО-ЧАСТНОМ ПАРТНЕРСТВЕ В МО «</w:t>
      </w:r>
      <w:r>
        <w:rPr>
          <w:rFonts w:ascii="Times New Roman" w:hAnsi="Times New Roman" w:cs="Times New Roman"/>
          <w:b/>
          <w:bCs/>
          <w:sz w:val="24"/>
          <w:szCs w:val="24"/>
        </w:rPr>
        <w:t>ЗАБИТУЙ</w:t>
      </w:r>
      <w:r w:rsidRPr="003B659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6D6F24" w:rsidRPr="003B6596" w:rsidRDefault="006D6F24" w:rsidP="00E21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>1. ПРЕДМЕТ РЕГУЛИРОВАНИЯ НАСТОЯЩЕГО ПОЛОЖЕНИЯ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6B1C43" w:rsidRDefault="006D6F24" w:rsidP="007E73A5">
      <w:pPr>
        <w:pStyle w:val="ListParagraph"/>
        <w:numPr>
          <w:ilvl w:val="0"/>
          <w:numId w:val="1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цели, формы и условия участия муниципального образования «____» в муниципально-частном партнерстве, которое осуществляется 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21.07.2005 № 115-ФЗ «О концессионных соглашениях», Федеральным законом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 (далее – Закон № 224-ФЗ). 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2. Настоящее Положение разработано в целях регулирования взаимоотношений органов местного самоуправления, юридических  лиц (далее - партнер) в рамках муниципально-частного партнерства.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6F24" w:rsidRPr="008571C8" w:rsidRDefault="006D6F24" w:rsidP="006B1C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 xml:space="preserve"> 2. ОСНОВНЫЕ ПОНЯТИЯ, ИСПОЛЬЗУЕМЫЕ В НАСТОЯЩЕМ ПОЛОЖЕНИИ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следующие основные понятия: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1) муниципально-частное партнерство - взаимовыгодное сотрудничество МО «Забитуй» с частным партнером на основе соглашения в целях создания, реконструкции, модернизации, обслуживания или эксплуатации объектов социальной и инженерной инфраструктуры, обеспечения в соответствии с федеральным законодательством и законодательством Иркутской  области эффективного использования имущества, находящегося в муниципальной собственности;</w:t>
      </w:r>
    </w:p>
    <w:p w:rsidR="006D6F24" w:rsidRPr="006B1C43" w:rsidRDefault="006D6F24" w:rsidP="00F3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2) частный партнер - российское юридическое лицо, с которым в соответствии с Законом № 224-ФЗ заключено соглашение;</w:t>
      </w:r>
    </w:p>
    <w:p w:rsidR="006D6F24" w:rsidRPr="006B1C43" w:rsidRDefault="006D6F24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3) соглашение о муниципально-частном партнерстве - гражданско-правовой договор между публичным партнером и частным партнером, заключенный на срок не менее чем три года в порядке и на условиях, которые установлены Законом № 224-ФЗ;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4) стороны соглашения о муниципально-частном партнерстве – муниципальное образование «Забитуй» в лице местной администрации поселения и частный партнер;</w:t>
      </w:r>
    </w:p>
    <w:p w:rsidR="006D6F24" w:rsidRPr="006B1C43" w:rsidRDefault="006D6F24" w:rsidP="002501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 xml:space="preserve">   5) эксплуатация объекта соглашения - использование объекта соглашения в целях осуществления частным партнером деятельности, предусмотренной таким соглашением, по производству товаров, выполнению работ, оказанию услуг в порядке и на условиях, которые определены соглашением.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F24" w:rsidRPr="008571C8" w:rsidRDefault="006D6F24" w:rsidP="007A7EA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>3. ЦЕЛИ МУНИЦИПАЛЬНО-ЧАСТНОГО ПАРТНЕРСТВА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1C8">
        <w:rPr>
          <w:rFonts w:ascii="Times New Roman" w:hAnsi="Times New Roman" w:cs="Times New Roman"/>
          <w:sz w:val="24"/>
          <w:szCs w:val="24"/>
        </w:rPr>
        <w:t xml:space="preserve"> </w:t>
      </w:r>
      <w:r w:rsidRPr="006B1C43">
        <w:rPr>
          <w:rFonts w:ascii="Times New Roman" w:hAnsi="Times New Roman" w:cs="Times New Roman"/>
          <w:sz w:val="28"/>
          <w:szCs w:val="28"/>
        </w:rPr>
        <w:t>Целями муниципально-частного партнерства являются: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1) повышение доступности и улучшение качества услуг, предоставляемых потребителям услуг с использованием объектов социальной и инженерной инфраструктуры,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инфраструктуры;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2) обеспечение эффективности использования имущества, находящегося в муниципальной собственности.</w:t>
      </w:r>
    </w:p>
    <w:p w:rsidR="006D6F24" w:rsidRPr="006B1C43" w:rsidRDefault="006D6F24" w:rsidP="00250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>4. ПРИНЦИПЫ УЧАСТИЯ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ЗАБИТУЙ</w:t>
      </w:r>
      <w:r w:rsidRPr="008571C8">
        <w:rPr>
          <w:rFonts w:ascii="Times New Roman" w:hAnsi="Times New Roman" w:cs="Times New Roman"/>
          <w:sz w:val="24"/>
          <w:szCs w:val="24"/>
        </w:rPr>
        <w:t>» В МУНИЦИПАЛЬНО-ЧАСТНОМ ПАРТНЕРСТВЕ</w:t>
      </w:r>
    </w:p>
    <w:p w:rsidR="006D6F24" w:rsidRPr="008571C8" w:rsidRDefault="006D6F24" w:rsidP="00250114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Участие МО «Забитуй» в муниципально-частном партнерстве основывается на следующих принципах:</w:t>
      </w:r>
    </w:p>
    <w:p w:rsidR="006D6F24" w:rsidRPr="006B1C43" w:rsidRDefault="006D6F24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1) открытость и доступность информации о муниципально-частном партнерстве, за исключением сведений, составляющих государственную тайну и иную охраняемую законом тайну;</w:t>
      </w:r>
    </w:p>
    <w:p w:rsidR="006D6F24" w:rsidRPr="006B1C43" w:rsidRDefault="006D6F24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2) обеспечение конкуренции;</w:t>
      </w:r>
    </w:p>
    <w:p w:rsidR="006D6F24" w:rsidRPr="006B1C43" w:rsidRDefault="006D6F24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3) отсутствие дискриминации, равноправие сторон соглашения и равенство их перед законом;</w:t>
      </w:r>
    </w:p>
    <w:p w:rsidR="006D6F24" w:rsidRPr="006B1C43" w:rsidRDefault="006D6F24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4) добросовестное исполнение сторонами соглашения обязательств по соглашению;</w:t>
      </w:r>
    </w:p>
    <w:p w:rsidR="006D6F24" w:rsidRPr="006B1C43" w:rsidRDefault="006D6F24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5) справедливое распределение рисков и обязательств между сторонами соглашения;</w:t>
      </w:r>
    </w:p>
    <w:p w:rsidR="006D6F24" w:rsidRPr="006B1C43" w:rsidRDefault="006D6F24" w:rsidP="00F22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6) свобода заключения соглашения.</w:t>
      </w:r>
    </w:p>
    <w:p w:rsidR="006D6F24" w:rsidRPr="006B1C43" w:rsidRDefault="006D6F24" w:rsidP="00F22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71C8">
        <w:rPr>
          <w:rFonts w:ascii="Times New Roman" w:hAnsi="Times New Roman" w:cs="Times New Roman"/>
          <w:sz w:val="24"/>
          <w:szCs w:val="24"/>
        </w:rPr>
        <w:t xml:space="preserve"> ФОРМЫ УЧАСТИЯ МО «</w:t>
      </w:r>
      <w:r>
        <w:rPr>
          <w:rFonts w:ascii="Times New Roman" w:hAnsi="Times New Roman" w:cs="Times New Roman"/>
          <w:sz w:val="24"/>
          <w:szCs w:val="24"/>
        </w:rPr>
        <w:t>ЗАБИТУЙ</w:t>
      </w:r>
      <w:r w:rsidRPr="008571C8">
        <w:rPr>
          <w:rFonts w:ascii="Times New Roman" w:hAnsi="Times New Roman" w:cs="Times New Roman"/>
          <w:sz w:val="24"/>
          <w:szCs w:val="24"/>
        </w:rPr>
        <w:t>» В МУНИЦИПАЛЬНО-ЧАСТНОМ ПАРТНЕРСТВЕ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6B1C43" w:rsidRDefault="006D6F24" w:rsidP="00166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Участие МО «Забитуй» в муниципально-частном партнерстве осуществляется в соответствии с федеральным законодательством и законодательством Иркутской области в следующих формах:</w:t>
      </w:r>
    </w:p>
    <w:p w:rsidR="006D6F24" w:rsidRPr="006B1C43" w:rsidRDefault="006D6F24" w:rsidP="00166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1) вовлечение в инвестиционный процесс имущества, находящегося в собственности муниципального образования;</w:t>
      </w:r>
    </w:p>
    <w:p w:rsidR="006D6F24" w:rsidRPr="006B1C43" w:rsidRDefault="006D6F24" w:rsidP="00166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2) реализация инвестиционных проектов, в том числе инвестиционных проектов местного значения;</w:t>
      </w:r>
    </w:p>
    <w:p w:rsidR="006D6F24" w:rsidRPr="006B1C43" w:rsidRDefault="006D6F24" w:rsidP="00166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3) реализация инновационных проектов;</w:t>
      </w:r>
    </w:p>
    <w:p w:rsidR="006D6F24" w:rsidRPr="006B1C43" w:rsidRDefault="006D6F24" w:rsidP="00166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4) концессионные соглашения;</w:t>
      </w:r>
    </w:p>
    <w:p w:rsidR="006D6F24" w:rsidRPr="006B1C43" w:rsidRDefault="006D6F24" w:rsidP="00166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5) соглашения о сотрудничестве и взаимодействии в сфере социально-экономического развития муниципального образования.</w:t>
      </w:r>
    </w:p>
    <w:p w:rsidR="006D6F24" w:rsidRPr="006B1C43" w:rsidRDefault="006D6F24" w:rsidP="007A7E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6) в иных формах, не противоречащих федеральному законодательству и законодательству Иркутской области (например, бюджетные инвестиции юридическим лицам, не являющимся государственными и муниципальными учреждениями и государственными или муниципальными унитарными предприятиями; залог имущества, находящегося в муниципальной собственности; арендные отношения; долгосрочная аренда; создание совместных юридических лиц; залог муниципального имущества в соответствии с соглашением о муниципально-частном партнерстве; предоставление муниципальных гарантий хозяйствующему субъекту, участвующему в реализации проектов муниципально-частного партнерства, и др.).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>6. ФОРМЫ МУНИЦИПАЛЬНОЙ ПОДДЕРЖКИ МУНИЦИПАЛЬНО-ЧАСТНОГО ПАРТНЕРСТВА В МО «</w:t>
      </w:r>
      <w:r>
        <w:rPr>
          <w:rFonts w:ascii="Times New Roman" w:hAnsi="Times New Roman" w:cs="Times New Roman"/>
          <w:sz w:val="24"/>
          <w:szCs w:val="24"/>
        </w:rPr>
        <w:t>ЗАБИТУЙ</w:t>
      </w:r>
      <w:r w:rsidRPr="008571C8">
        <w:rPr>
          <w:rFonts w:ascii="Times New Roman" w:hAnsi="Times New Roman" w:cs="Times New Roman"/>
          <w:sz w:val="24"/>
          <w:szCs w:val="24"/>
        </w:rPr>
        <w:t>»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Муниципальная поддержка муниципально-частного партнерства в МО «Забитуй» осуществляется в соответствии с федеральным законодательством, законодательством Иркутской области в следующих формах:</w:t>
      </w:r>
    </w:p>
    <w:p w:rsidR="006D6F24" w:rsidRPr="006B1C43" w:rsidRDefault="006D6F24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1) предоставление налоговых льгот;</w:t>
      </w:r>
    </w:p>
    <w:p w:rsidR="006D6F24" w:rsidRPr="006B1C43" w:rsidRDefault="006D6F24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2) предоставление бюджетных инвестиций;</w:t>
      </w:r>
    </w:p>
    <w:p w:rsidR="006D6F24" w:rsidRPr="006B1C43" w:rsidRDefault="006D6F24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3) предоставление льгот по аренде имущества, являющегося муниципальной собственностью;</w:t>
      </w:r>
    </w:p>
    <w:p w:rsidR="006D6F24" w:rsidRPr="006B1C43" w:rsidRDefault="006D6F24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4) субсидирование за счет средств местного бюджета части процентной ставки за пользование кредитом;</w:t>
      </w:r>
    </w:p>
    <w:p w:rsidR="006D6F24" w:rsidRPr="006B1C43" w:rsidRDefault="006D6F24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5) предоставление инвестиций в уставный капитал;</w:t>
      </w:r>
    </w:p>
    <w:p w:rsidR="006D6F24" w:rsidRPr="006B1C43" w:rsidRDefault="006D6F24" w:rsidP="00075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6) информационная и консультационная поддержка.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8571C8" w:rsidRDefault="006D6F24" w:rsidP="003624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>7. ОБЪЕКТЫ СОГЛАШЕНИЯ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 xml:space="preserve"> Объектами соглашения могут являться: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1) транспорт и дорожная инфраструктура;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2) система коммунальной инфраструктуры, объекты благоустройства;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3) объекты, используемые для осуществления медицинской, лечебно-профилактической и иной деятельности в системе здравоохранения;</w:t>
      </w:r>
    </w:p>
    <w:p w:rsidR="006D6F24" w:rsidRPr="006B1C43" w:rsidRDefault="006D6F24" w:rsidP="002F1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4) объекты образования, культуры, спорта, туризма, социального обслуживания, иные объекты социально-культурного назначения.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8571C8" w:rsidRDefault="006D6F24" w:rsidP="003624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>8. ЗАКЛЮЧЕНИЕ СОГЛАШЕНИЯ</w:t>
      </w: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F24" w:rsidRPr="006B1C43" w:rsidRDefault="006D6F24" w:rsidP="00BB797A">
      <w:pPr>
        <w:pStyle w:val="ListParagraph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В случае, если инициатором проекта выступает администрация МО «Забитуй», то она обеспечивает разработку предложения о реализации проекта муниципально-частного партнерства.</w:t>
      </w:r>
    </w:p>
    <w:p w:rsidR="006D6F24" w:rsidRPr="006B1C43" w:rsidRDefault="006D6F24" w:rsidP="00BB797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2. Предложение от юридических лиц о муниципально-частном партнерстве (далее - предложение) направляется в администрацию МО «Забитуй».</w:t>
      </w:r>
    </w:p>
    <w:p w:rsidR="006D6F24" w:rsidRPr="006B1C43" w:rsidRDefault="006D6F24" w:rsidP="00BB797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 xml:space="preserve">   3. Глава МО «Забитуй инициирует проведение переговоров путем направления в письменной форме уведомления о проведении переговоров с указанием формы их проведения, перечня рассматриваемых вопросов и при необходимости перечня запрашиваемых дополнительных материалов и документов.</w:t>
      </w:r>
    </w:p>
    <w:p w:rsidR="006D6F24" w:rsidRPr="006B1C43" w:rsidRDefault="006D6F24" w:rsidP="00BB797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Par1"/>
      <w:bookmarkEnd w:id="0"/>
      <w:r w:rsidRPr="006B1C43">
        <w:rPr>
          <w:rFonts w:ascii="Times New Roman" w:hAnsi="Times New Roman" w:cs="Times New Roman"/>
        </w:rPr>
        <w:t xml:space="preserve">   4. Глава МО «Забитуй» и инициатор проекта (при наличии) в срок, не превышающий 5 рабочих дней со дня поступления уведомления о проведении переговоров, направляют в уполномоченный орган уведомления об участии в переговорах или об отказе от участия в переговорах. </w:t>
      </w:r>
    </w:p>
    <w:p w:rsidR="006D6F24" w:rsidRPr="006B1C43" w:rsidRDefault="006D6F24" w:rsidP="00BB797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 xml:space="preserve">   5. В случае если глава МО «Забитуй» и (или) инициатор проекта отказались от участия в переговорах или не направили уведомления об участии в переговорах в срок, не превышающий 5 рабочих дней, глава МО «Забитуй» оставляет предложение о реализации проекта без рассмотрения, о чем в письменной форме уведомляет инициатора проекта.</w:t>
      </w:r>
    </w:p>
    <w:p w:rsidR="006D6F24" w:rsidRPr="006B1C43" w:rsidRDefault="006D6F24" w:rsidP="00BB797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Участники переговоров вправе привлекать к проведению переговоров консультантов, компетентные государственные органы и экспертов.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 xml:space="preserve">  6. Глава МО «Забитуй» рассматривает предложение о реализации проекта в целях оценки эффективности проекта и определения его сравнительного преимущества. </w:t>
      </w:r>
    </w:p>
    <w:p w:rsidR="006D6F24" w:rsidRPr="006B1C43" w:rsidRDefault="006D6F24" w:rsidP="00685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7. В случаях, предусмотренных федеральным законодательством, муниципальными нормативными правовыми актами, соглашения заключаются на основании конкурса, за исключением предусмотренных действующим законодательством случаев.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 xml:space="preserve">  8. При принятии решения о реализации проекта муниципально-частного партнерства определяются форма муниципально-частного партнерства посредством включения в соглашение обязательных элементов соглашения и определения последовательности их реализации.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Обязательными элементами соглашения являются: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- строительство и (или) реконструкция (далее также - создание) объекта соглашения частным партнером;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- осуществление частным партнером полного или частичного финансирования создания объекта соглашения;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- осуществление частным партнером эксплуатации и (или) технического обслуживания объекта соглашения;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- возникновение у частного партнера права собственности на объект соглашения при условии обременения объекта соглашения.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В соглашение в целях определения формы муниципально-частного партнерства могут быть также включены следующие элементы: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- проектирование частным партнером объекта соглашения;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- осуществление частным партнером полного или частичного финансирования эксплуатации и (или) технического обслуживания объекта соглашения;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- обеспечение публичным партнером частичного финансирования создания частным партнером объекта соглашения, а также финансирование его эксплуатации и (или) технического обслуживания;</w:t>
      </w:r>
    </w:p>
    <w:p w:rsidR="006D6F24" w:rsidRPr="006B1C43" w:rsidRDefault="006D6F24" w:rsidP="0068501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B1C43">
        <w:rPr>
          <w:rFonts w:ascii="Times New Roman" w:hAnsi="Times New Roman" w:cs="Times New Roman"/>
        </w:rPr>
        <w:t>- наличие у частного партнера обязательства по передаче объекта соглашения о муниципально-частном партнерстве в собственность публичного партнера по истечении определенного соглашением срока, но не позднее дня прекращения соглашения.</w:t>
      </w:r>
    </w:p>
    <w:p w:rsidR="006D6F24" w:rsidRPr="006B1C43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6F24" w:rsidRPr="008571C8" w:rsidRDefault="006D6F24" w:rsidP="007E73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8571C8" w:rsidRDefault="006D6F24" w:rsidP="003624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71C8">
        <w:rPr>
          <w:rFonts w:ascii="Times New Roman" w:hAnsi="Times New Roman" w:cs="Times New Roman"/>
          <w:sz w:val="24"/>
          <w:szCs w:val="24"/>
        </w:rPr>
        <w:t xml:space="preserve">9. </w:t>
      </w:r>
      <w:r w:rsidRPr="008571C8">
        <w:rPr>
          <w:rFonts w:ascii="Times New Roman" w:hAnsi="Times New Roman" w:cs="Times New Roman"/>
          <w:caps/>
          <w:sz w:val="24"/>
          <w:szCs w:val="24"/>
        </w:rPr>
        <w:t>Полномочия муниципального образования «</w:t>
      </w:r>
      <w:r>
        <w:rPr>
          <w:rFonts w:ascii="Times New Roman" w:hAnsi="Times New Roman" w:cs="Times New Roman"/>
          <w:caps/>
          <w:sz w:val="24"/>
          <w:szCs w:val="24"/>
        </w:rPr>
        <w:t>Забитуй</w:t>
      </w:r>
      <w:r w:rsidRPr="008571C8">
        <w:rPr>
          <w:rFonts w:ascii="Times New Roman" w:hAnsi="Times New Roman" w:cs="Times New Roman"/>
          <w:caps/>
          <w:sz w:val="24"/>
          <w:szCs w:val="24"/>
        </w:rPr>
        <w:t>» в сфере муниципально-частного партнерства</w:t>
      </w:r>
    </w:p>
    <w:p w:rsidR="006D6F24" w:rsidRPr="008571C8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F24" w:rsidRPr="006B1C43" w:rsidRDefault="006D6F24" w:rsidP="00E21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1C8">
        <w:rPr>
          <w:rFonts w:ascii="Times New Roman" w:hAnsi="Times New Roman" w:cs="Times New Roman"/>
          <w:sz w:val="24"/>
          <w:szCs w:val="24"/>
        </w:rPr>
        <w:t xml:space="preserve">1. </w:t>
      </w:r>
      <w:r w:rsidRPr="006B1C43">
        <w:rPr>
          <w:rFonts w:ascii="Times New Roman" w:hAnsi="Times New Roman" w:cs="Times New Roman"/>
          <w:sz w:val="28"/>
          <w:szCs w:val="28"/>
        </w:rPr>
        <w:t>К полномочиям главы МО «Забитуй» в сфере муниципально-частного партнерства относится принятие решения о реализации проекта муниципально-частного партнерства, если публичным партнером является муниципальное образование либо планируется проведение совместного конкурса с участием муниципального образования, а также осуществление иных полномочий, предусмотренных правовыми актами Российской Федерации, нормативными правовыми актами Иркутской области.</w:t>
      </w:r>
    </w:p>
    <w:p w:rsidR="006D6F24" w:rsidRPr="006B1C43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2. Глава МО «Забитуй» назначает должностных лиц, ответственных за осуществление следующих полномочий:</w:t>
      </w:r>
    </w:p>
    <w:p w:rsidR="006D6F24" w:rsidRPr="006B1C43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1) обеспечение координации деятельности органов местного самоуправления при реализации проекта муниципально-частного партнерства;</w:t>
      </w:r>
    </w:p>
    <w:p w:rsidR="006D6F24" w:rsidRPr="006B1C43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2) согласование публичному партнеру конкурсной документации для проведения конкурсов на право заключения соглашения о муниципально-частном партнерстве;</w:t>
      </w:r>
    </w:p>
    <w:p w:rsidR="006D6F24" w:rsidRPr="006B1C43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3) осуществление мониторинга реализации соглашения о муниципально-частном партнерстве;</w:t>
      </w:r>
    </w:p>
    <w:p w:rsidR="006D6F24" w:rsidRPr="006B1C43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4) содействие в защите прав и законных интересов публичных партнеров и частных партнеров в процессе реализации соглашения о муниципально-частном партнерстве;</w:t>
      </w:r>
    </w:p>
    <w:p w:rsidR="006D6F24" w:rsidRPr="006B1C43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5) ведение реестра заключенных соглашений о муниципально-частном партнерстве;</w:t>
      </w:r>
    </w:p>
    <w:p w:rsidR="006D6F24" w:rsidRPr="006B1C43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6) обеспечение открытости и доступности информации о соглашении о муниципально-частном партнерстве;</w:t>
      </w:r>
    </w:p>
    <w:p w:rsidR="006D6F24" w:rsidRPr="006B1C43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7) представление в уполномоченный орган результатов мониторинга реализации соглашения о муниципально-частном партнерстве;</w:t>
      </w:r>
    </w:p>
    <w:p w:rsidR="006D6F24" w:rsidRPr="006B1C43" w:rsidRDefault="006D6F24" w:rsidP="008A2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8) осуществление иных полномочий, предусмотренных Законом № 224-ФЗ, другими федеральными законами, законами и нормативными правовыми актами субъектов Российской Федерации, Уставом МО «Забитуй» и муниципальными правовыми актами.</w:t>
      </w:r>
    </w:p>
    <w:p w:rsidR="006D6F24" w:rsidRPr="006B1C43" w:rsidRDefault="006D6F24" w:rsidP="00792E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C43">
        <w:rPr>
          <w:rFonts w:ascii="Times New Roman" w:hAnsi="Times New Roman" w:cs="Times New Roman"/>
          <w:sz w:val="28"/>
          <w:szCs w:val="28"/>
        </w:rPr>
        <w:t>3. Глава МО «Забитуй» направляет в орган исполнительной власти Иркутской области  проект муниципально-частного партнерства для проведения оценки эффективности проекта и определения его сравнительного преимущества.</w:t>
      </w:r>
    </w:p>
    <w:sectPr w:rsidR="006D6F24" w:rsidRPr="006B1C43" w:rsidSect="003B6596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F24" w:rsidRDefault="006D6F24">
      <w:r>
        <w:separator/>
      </w:r>
    </w:p>
  </w:endnote>
  <w:endnote w:type="continuationSeparator" w:id="0">
    <w:p w:rsidR="006D6F24" w:rsidRDefault="006D6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F24" w:rsidRDefault="006D6F24">
      <w:r>
        <w:separator/>
      </w:r>
    </w:p>
  </w:footnote>
  <w:footnote w:type="continuationSeparator" w:id="0">
    <w:p w:rsidR="006D6F24" w:rsidRDefault="006D6F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24" w:rsidRDefault="006D6F24" w:rsidP="009052E7">
    <w:pPr>
      <w:pStyle w:val="Header"/>
      <w:framePr w:wrap="auto" w:vAnchor="text" w:hAnchor="margin" w:xAlign="center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6</w:t>
    </w:r>
    <w:r>
      <w:rPr>
        <w:rStyle w:val="PageNumber"/>
        <w:rFonts w:cs="Calibri"/>
      </w:rPr>
      <w:fldChar w:fldCharType="end"/>
    </w:r>
  </w:p>
  <w:p w:rsidR="006D6F24" w:rsidRDefault="006D6F2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A702A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5591CF5"/>
    <w:multiLevelType w:val="hybridMultilevel"/>
    <w:tmpl w:val="CD0499DA"/>
    <w:lvl w:ilvl="0" w:tplc="10F4CC28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EE222DB"/>
    <w:multiLevelType w:val="hybridMultilevel"/>
    <w:tmpl w:val="AB4E4E62"/>
    <w:lvl w:ilvl="0" w:tplc="7592C5B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390728D"/>
    <w:multiLevelType w:val="singleLevel"/>
    <w:tmpl w:val="CFAE0062"/>
    <w:lvl w:ilvl="0">
      <w:start w:val="2"/>
      <w:numFmt w:val="decimal"/>
      <w:lvlText w:val="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3"/>
  </w:num>
  <w:num w:numId="17">
    <w:abstractNumId w:val="4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73A5"/>
    <w:rsid w:val="00030D67"/>
    <w:rsid w:val="0007012E"/>
    <w:rsid w:val="00074036"/>
    <w:rsid w:val="000759F2"/>
    <w:rsid w:val="00086E1F"/>
    <w:rsid w:val="000901B8"/>
    <w:rsid w:val="000906C7"/>
    <w:rsid w:val="00096FD1"/>
    <w:rsid w:val="000E74F9"/>
    <w:rsid w:val="000F34C1"/>
    <w:rsid w:val="00121F10"/>
    <w:rsid w:val="001662C1"/>
    <w:rsid w:val="001D57F2"/>
    <w:rsid w:val="001E3CE1"/>
    <w:rsid w:val="00204B24"/>
    <w:rsid w:val="002269C4"/>
    <w:rsid w:val="00250114"/>
    <w:rsid w:val="00287A5D"/>
    <w:rsid w:val="002915BE"/>
    <w:rsid w:val="002F1F9E"/>
    <w:rsid w:val="00307B2F"/>
    <w:rsid w:val="003624E8"/>
    <w:rsid w:val="00384A4B"/>
    <w:rsid w:val="0039037C"/>
    <w:rsid w:val="00394044"/>
    <w:rsid w:val="003B6596"/>
    <w:rsid w:val="003B7BBB"/>
    <w:rsid w:val="003C5AC1"/>
    <w:rsid w:val="003E35EE"/>
    <w:rsid w:val="00427749"/>
    <w:rsid w:val="004332E4"/>
    <w:rsid w:val="004536F8"/>
    <w:rsid w:val="00463BDF"/>
    <w:rsid w:val="0046508B"/>
    <w:rsid w:val="00496AFA"/>
    <w:rsid w:val="00513693"/>
    <w:rsid w:val="005520A3"/>
    <w:rsid w:val="00552A37"/>
    <w:rsid w:val="00574516"/>
    <w:rsid w:val="005A53F0"/>
    <w:rsid w:val="005C0770"/>
    <w:rsid w:val="005D71E0"/>
    <w:rsid w:val="005E46FB"/>
    <w:rsid w:val="005E479B"/>
    <w:rsid w:val="0062413D"/>
    <w:rsid w:val="006758E5"/>
    <w:rsid w:val="0068455D"/>
    <w:rsid w:val="0068501D"/>
    <w:rsid w:val="00693D5F"/>
    <w:rsid w:val="00695777"/>
    <w:rsid w:val="006B1C43"/>
    <w:rsid w:val="006B4346"/>
    <w:rsid w:val="006D1A70"/>
    <w:rsid w:val="006D6F24"/>
    <w:rsid w:val="006E783A"/>
    <w:rsid w:val="00792E74"/>
    <w:rsid w:val="007A7EA8"/>
    <w:rsid w:val="007B0597"/>
    <w:rsid w:val="007D0243"/>
    <w:rsid w:val="007E73A5"/>
    <w:rsid w:val="008257E6"/>
    <w:rsid w:val="00836F8E"/>
    <w:rsid w:val="008571C8"/>
    <w:rsid w:val="008A201C"/>
    <w:rsid w:val="008A5C13"/>
    <w:rsid w:val="008E35C4"/>
    <w:rsid w:val="008F3015"/>
    <w:rsid w:val="009052E7"/>
    <w:rsid w:val="00916EC0"/>
    <w:rsid w:val="0095113E"/>
    <w:rsid w:val="00951D9E"/>
    <w:rsid w:val="009534F9"/>
    <w:rsid w:val="009561CF"/>
    <w:rsid w:val="00A334C0"/>
    <w:rsid w:val="00AB44E3"/>
    <w:rsid w:val="00AC3869"/>
    <w:rsid w:val="00AE11C4"/>
    <w:rsid w:val="00B23FBE"/>
    <w:rsid w:val="00B2657E"/>
    <w:rsid w:val="00B33451"/>
    <w:rsid w:val="00B87209"/>
    <w:rsid w:val="00BB797A"/>
    <w:rsid w:val="00C13E59"/>
    <w:rsid w:val="00C144C4"/>
    <w:rsid w:val="00C14E0F"/>
    <w:rsid w:val="00C2105B"/>
    <w:rsid w:val="00C25530"/>
    <w:rsid w:val="00C378F6"/>
    <w:rsid w:val="00C72DF9"/>
    <w:rsid w:val="00C802F6"/>
    <w:rsid w:val="00C90110"/>
    <w:rsid w:val="00CD2791"/>
    <w:rsid w:val="00CF06E8"/>
    <w:rsid w:val="00D11732"/>
    <w:rsid w:val="00D91A3D"/>
    <w:rsid w:val="00DC2CB8"/>
    <w:rsid w:val="00E200D5"/>
    <w:rsid w:val="00E210C3"/>
    <w:rsid w:val="00E2158F"/>
    <w:rsid w:val="00E5363D"/>
    <w:rsid w:val="00E545A5"/>
    <w:rsid w:val="00E65536"/>
    <w:rsid w:val="00EA3432"/>
    <w:rsid w:val="00EF376E"/>
    <w:rsid w:val="00F07690"/>
    <w:rsid w:val="00F224B5"/>
    <w:rsid w:val="00F358B6"/>
    <w:rsid w:val="00F55598"/>
    <w:rsid w:val="00F567B1"/>
    <w:rsid w:val="00F67D35"/>
    <w:rsid w:val="00F8663F"/>
    <w:rsid w:val="00F94A72"/>
    <w:rsid w:val="00F950CD"/>
    <w:rsid w:val="00FD5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6E8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695777"/>
    <w:pPr>
      <w:keepNext/>
      <w:spacing w:after="0" w:line="360" w:lineRule="auto"/>
      <w:jc w:val="center"/>
      <w:outlineLvl w:val="0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7E73A5"/>
    <w:pPr>
      <w:ind w:left="720"/>
    </w:pPr>
  </w:style>
  <w:style w:type="paragraph" w:customStyle="1" w:styleId="ConsPlusNormal">
    <w:name w:val="ConsPlusNormal"/>
    <w:uiPriority w:val="99"/>
    <w:rsid w:val="00BB797A"/>
    <w:pPr>
      <w:autoSpaceDE w:val="0"/>
      <w:autoSpaceDN w:val="0"/>
      <w:adjustRightInd w:val="0"/>
    </w:pPr>
    <w:rPr>
      <w:rFonts w:cs="Calibri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E2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10C3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link w:val="ListBulletChar"/>
    <w:uiPriority w:val="99"/>
    <w:rsid w:val="00E65536"/>
    <w:pPr>
      <w:numPr>
        <w:numId w:val="6"/>
      </w:numPr>
      <w:spacing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ListBulletChar">
    <w:name w:val="List Bullet Char"/>
    <w:basedOn w:val="DefaultParagraphFont"/>
    <w:link w:val="ListBullet"/>
    <w:uiPriority w:val="99"/>
    <w:locked/>
    <w:rsid w:val="00E65536"/>
    <w:rPr>
      <w:rFonts w:ascii="Times New Roman" w:hAnsi="Times New Roman" w:cs="Times New Roman"/>
      <w:sz w:val="28"/>
      <w:szCs w:val="28"/>
      <w:lang w:eastAsia="en-US"/>
    </w:rPr>
  </w:style>
  <w:style w:type="paragraph" w:customStyle="1" w:styleId="a">
    <w:name w:val="Знак"/>
    <w:basedOn w:val="Normal"/>
    <w:uiPriority w:val="99"/>
    <w:rsid w:val="00E65536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rsid w:val="003B659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D1A70"/>
    <w:rPr>
      <w:rFonts w:cs="Calibri"/>
      <w:lang w:eastAsia="en-US"/>
    </w:rPr>
  </w:style>
  <w:style w:type="character" w:styleId="PageNumber">
    <w:name w:val="page number"/>
    <w:basedOn w:val="DefaultParagraphFont"/>
    <w:uiPriority w:val="99"/>
    <w:rsid w:val="003B6596"/>
    <w:rPr>
      <w:rFonts w:cs="Times New Roman"/>
    </w:rPr>
  </w:style>
  <w:style w:type="paragraph" w:customStyle="1" w:styleId="a0">
    <w:name w:val="Знак Знак Знак Знак"/>
    <w:basedOn w:val="Normal"/>
    <w:uiPriority w:val="99"/>
    <w:rsid w:val="00695777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349</TotalTime>
  <Pages>6</Pages>
  <Words>1897</Words>
  <Characters>10814</Characters>
  <Application>Microsoft Office Outlook</Application>
  <DocSecurity>0</DocSecurity>
  <Lines>0</Lines>
  <Paragraphs>0</Paragraphs>
  <ScaleCrop>false</ScaleCrop>
  <Company>Прокуратура ЛО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User</cp:lastModifiedBy>
  <cp:revision>54</cp:revision>
  <cp:lastPrinted>2016-07-25T06:35:00Z</cp:lastPrinted>
  <dcterms:created xsi:type="dcterms:W3CDTF">2015-12-15T09:52:00Z</dcterms:created>
  <dcterms:modified xsi:type="dcterms:W3CDTF">2016-07-25T06:37:00Z</dcterms:modified>
</cp:coreProperties>
</file>