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246" w:rsidRPr="005835C9" w:rsidRDefault="008C4246" w:rsidP="008C4246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30.11.2021</w:t>
      </w:r>
      <w:r w:rsidRPr="005835C9">
        <w:rPr>
          <w:rFonts w:ascii="Arial" w:hAnsi="Arial" w:cs="Arial"/>
          <w:b/>
          <w:color w:val="000000"/>
          <w:sz w:val="32"/>
          <w:szCs w:val="32"/>
        </w:rPr>
        <w:t>г.№4/</w:t>
      </w:r>
      <w:r>
        <w:rPr>
          <w:rFonts w:ascii="Arial" w:hAnsi="Arial" w:cs="Arial"/>
          <w:b/>
          <w:color w:val="000000"/>
          <w:sz w:val="32"/>
          <w:szCs w:val="32"/>
        </w:rPr>
        <w:t>454</w:t>
      </w:r>
      <w:r w:rsidRPr="005835C9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8C4246" w:rsidRPr="005835C9" w:rsidRDefault="008C4246" w:rsidP="008C4246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4246" w:rsidRPr="005835C9" w:rsidRDefault="008C4246" w:rsidP="008C4246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ИРКУТСКАЯ ОБЛАСТЬ</w:t>
      </w:r>
    </w:p>
    <w:p w:rsidR="008C4246" w:rsidRPr="0032787F" w:rsidRDefault="008C4246" w:rsidP="008C4246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АЛАРСКИЙ МУНИЦИПАЛЬНЫЙ</w:t>
      </w:r>
      <w:r w:rsidRPr="0032787F">
        <w:rPr>
          <w:rFonts w:ascii="Arial" w:hAnsi="Arial" w:cs="Arial"/>
          <w:b/>
          <w:sz w:val="32"/>
          <w:szCs w:val="32"/>
        </w:rPr>
        <w:t xml:space="preserve"> РАЙОН</w:t>
      </w:r>
    </w:p>
    <w:p w:rsidR="008C4246" w:rsidRPr="0032787F" w:rsidRDefault="008C4246" w:rsidP="008C4246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8C4246" w:rsidRDefault="008C4246" w:rsidP="008C42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C4246" w:rsidRPr="0032787F" w:rsidRDefault="008C4246" w:rsidP="008C42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C4246" w:rsidRDefault="008C4246" w:rsidP="00936E92">
      <w:pPr>
        <w:pStyle w:val="ConsPlusNormal"/>
        <w:widowControl/>
        <w:tabs>
          <w:tab w:val="left" w:pos="744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C4246" w:rsidRPr="008C4246" w:rsidRDefault="008C4246" w:rsidP="00936E92">
      <w:pPr>
        <w:pStyle w:val="ConsPlusNormal"/>
        <w:widowControl/>
        <w:tabs>
          <w:tab w:val="left" w:pos="7440"/>
        </w:tabs>
        <w:ind w:firstLine="0"/>
        <w:jc w:val="center"/>
        <w:rPr>
          <w:b/>
          <w:sz w:val="32"/>
          <w:szCs w:val="32"/>
        </w:rPr>
      </w:pPr>
      <w:r w:rsidRPr="008C4246">
        <w:rPr>
          <w:b/>
          <w:sz w:val="32"/>
          <w:szCs w:val="32"/>
        </w:rPr>
        <w:t>О ПЕРЕДАЧЕ ОСУЩЕСТВЛЕНИЯ ЧАСТИ ПОЛНОМОЧИЙ ПО РЕШЕНИЮ ВОПРОСОВ МЕСТНОГО ЗНАЧЕНИЯ МУНИЦИПАЛЬНОМУ ОБРАЗОВАНИЮ «ЗАБИТУЙ»</w:t>
      </w:r>
    </w:p>
    <w:p w:rsidR="00936E92" w:rsidRDefault="00936E92" w:rsidP="00936E92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936E92" w:rsidRDefault="00936E92" w:rsidP="00936E92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A111A9" w:rsidRPr="00936E92" w:rsidRDefault="00A111A9" w:rsidP="00936E9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36E92">
        <w:rPr>
          <w:sz w:val="24"/>
          <w:szCs w:val="24"/>
        </w:rPr>
        <w:t>Руководствуясь ст. 15 Фе</w:t>
      </w:r>
      <w:r w:rsidR="00936E92">
        <w:rPr>
          <w:sz w:val="24"/>
          <w:szCs w:val="24"/>
        </w:rPr>
        <w:t>дерального закона от 06.10.2003г.№</w:t>
      </w:r>
      <w:r w:rsidRPr="00936E92">
        <w:rPr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936E92">
        <w:rPr>
          <w:sz w:val="24"/>
          <w:szCs w:val="24"/>
        </w:rPr>
        <w:t xml:space="preserve"> </w:t>
      </w:r>
      <w:r w:rsidRPr="00936E92">
        <w:rPr>
          <w:sz w:val="24"/>
          <w:szCs w:val="24"/>
        </w:rPr>
        <w:t>Дума муниц</w:t>
      </w:r>
      <w:r w:rsidR="00936E92">
        <w:rPr>
          <w:sz w:val="24"/>
          <w:szCs w:val="24"/>
        </w:rPr>
        <w:t>ипального образования «Забитуй</w:t>
      </w:r>
      <w:r w:rsidRPr="00936E92">
        <w:rPr>
          <w:sz w:val="24"/>
          <w:szCs w:val="24"/>
        </w:rPr>
        <w:t>»</w:t>
      </w:r>
      <w:r w:rsidR="00ED2264">
        <w:rPr>
          <w:sz w:val="24"/>
          <w:szCs w:val="24"/>
        </w:rPr>
        <w:t>,</w:t>
      </w:r>
    </w:p>
    <w:p w:rsidR="00A111A9" w:rsidRPr="00936E92" w:rsidRDefault="00A111A9" w:rsidP="00A111A9">
      <w:pPr>
        <w:jc w:val="both"/>
        <w:rPr>
          <w:rFonts w:ascii="Arial" w:hAnsi="Arial" w:cs="Arial"/>
          <w:sz w:val="24"/>
          <w:szCs w:val="24"/>
        </w:rPr>
      </w:pPr>
    </w:p>
    <w:p w:rsidR="00A111A9" w:rsidRPr="00936E92" w:rsidRDefault="00936E92" w:rsidP="00A111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A111A9" w:rsidRPr="00936E92">
        <w:rPr>
          <w:rFonts w:ascii="Arial" w:hAnsi="Arial" w:cs="Arial"/>
          <w:b/>
          <w:sz w:val="30"/>
          <w:szCs w:val="30"/>
        </w:rPr>
        <w:t>А:</w:t>
      </w:r>
    </w:p>
    <w:p w:rsidR="00A111A9" w:rsidRDefault="00A111A9" w:rsidP="00A111A9">
      <w:pPr>
        <w:jc w:val="both"/>
        <w:rPr>
          <w:sz w:val="24"/>
          <w:szCs w:val="24"/>
        </w:rPr>
      </w:pPr>
    </w:p>
    <w:p w:rsidR="00A111A9" w:rsidRPr="00936E92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6E92">
        <w:rPr>
          <w:rFonts w:ascii="Arial" w:hAnsi="Arial" w:cs="Arial"/>
          <w:sz w:val="24"/>
          <w:szCs w:val="24"/>
        </w:rPr>
        <w:t>1.</w:t>
      </w:r>
      <w:r w:rsidR="00936E92">
        <w:rPr>
          <w:rFonts w:ascii="Arial" w:hAnsi="Arial" w:cs="Arial"/>
          <w:sz w:val="24"/>
          <w:szCs w:val="24"/>
        </w:rPr>
        <w:t xml:space="preserve"> </w:t>
      </w:r>
      <w:r w:rsidRPr="00936E92">
        <w:rPr>
          <w:rFonts w:ascii="Arial" w:hAnsi="Arial" w:cs="Arial"/>
          <w:sz w:val="24"/>
          <w:szCs w:val="24"/>
        </w:rPr>
        <w:t>Передать на 2022 год муниципальному образованию «</w:t>
      </w:r>
      <w:proofErr w:type="spellStart"/>
      <w:r w:rsidRPr="00936E92">
        <w:rPr>
          <w:rFonts w:ascii="Arial" w:hAnsi="Arial" w:cs="Arial"/>
          <w:sz w:val="24"/>
          <w:szCs w:val="24"/>
        </w:rPr>
        <w:t>Аларский</w:t>
      </w:r>
      <w:proofErr w:type="spellEnd"/>
      <w:r w:rsidRPr="00936E92">
        <w:rPr>
          <w:rFonts w:ascii="Arial" w:hAnsi="Arial" w:cs="Arial"/>
          <w:sz w:val="24"/>
          <w:szCs w:val="24"/>
        </w:rPr>
        <w:t xml:space="preserve"> район» осуществление следующих полномочий по решению вопросов местного значения поселения:</w:t>
      </w:r>
    </w:p>
    <w:p w:rsidR="00A111A9" w:rsidRPr="00936E92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6E92">
        <w:rPr>
          <w:rFonts w:ascii="Arial" w:hAnsi="Arial" w:cs="Arial"/>
          <w:sz w:val="24"/>
          <w:szCs w:val="24"/>
        </w:rPr>
        <w:t>- утверждение подготовленной на основе генеральных планов поселения документации по планировке территории;</w:t>
      </w:r>
    </w:p>
    <w:p w:rsidR="00A111A9" w:rsidRPr="00936E92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6E92">
        <w:rPr>
          <w:rFonts w:ascii="Arial" w:hAnsi="Arial" w:cs="Arial"/>
          <w:sz w:val="24"/>
          <w:szCs w:val="24"/>
        </w:rPr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 </w:t>
      </w:r>
    </w:p>
    <w:p w:rsidR="00A111A9" w:rsidRPr="00936E92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6E92">
        <w:rPr>
          <w:rFonts w:ascii="Arial" w:hAnsi="Arial" w:cs="Arial"/>
          <w:sz w:val="24"/>
          <w:szCs w:val="24"/>
        </w:rPr>
        <w:t>- утверждение местных нормативов градостроительного проектирования поселения.</w:t>
      </w:r>
    </w:p>
    <w:p w:rsidR="00A111A9" w:rsidRPr="00936E92" w:rsidRDefault="00A111A9" w:rsidP="00A111A9">
      <w:pPr>
        <w:shd w:val="clear" w:color="auto" w:fill="FFFFFF"/>
        <w:tabs>
          <w:tab w:val="left" w:pos="12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36E92">
        <w:rPr>
          <w:rFonts w:ascii="Arial" w:hAnsi="Arial" w:cs="Arial"/>
          <w:sz w:val="24"/>
          <w:szCs w:val="24"/>
        </w:rPr>
        <w:t>2</w:t>
      </w:r>
      <w:r w:rsidR="00936E92">
        <w:rPr>
          <w:rFonts w:ascii="Arial" w:hAnsi="Arial" w:cs="Arial"/>
          <w:sz w:val="24"/>
          <w:szCs w:val="24"/>
        </w:rPr>
        <w:t>.</w:t>
      </w:r>
      <w:r w:rsidRPr="00936E92">
        <w:rPr>
          <w:rFonts w:ascii="Arial" w:hAnsi="Arial" w:cs="Arial"/>
          <w:sz w:val="24"/>
          <w:szCs w:val="24"/>
        </w:rPr>
        <w:t xml:space="preserve"> Администрации муниц</w:t>
      </w:r>
      <w:r w:rsidR="00936E92">
        <w:rPr>
          <w:rFonts w:ascii="Arial" w:hAnsi="Arial" w:cs="Arial"/>
          <w:sz w:val="24"/>
          <w:szCs w:val="24"/>
        </w:rPr>
        <w:t>ипального образования «Забитуй</w:t>
      </w:r>
      <w:r w:rsidRPr="00936E92">
        <w:rPr>
          <w:rFonts w:ascii="Arial" w:hAnsi="Arial" w:cs="Arial"/>
          <w:sz w:val="24"/>
          <w:szCs w:val="24"/>
        </w:rPr>
        <w:t xml:space="preserve">» </w:t>
      </w:r>
      <w:r w:rsidRPr="00936E92">
        <w:rPr>
          <w:rFonts w:ascii="Arial" w:hAnsi="Arial" w:cs="Arial"/>
          <w:spacing w:val="-1"/>
          <w:sz w:val="24"/>
          <w:szCs w:val="24"/>
        </w:rPr>
        <w:t>заключить с администрацией муниципального образования «</w:t>
      </w:r>
      <w:proofErr w:type="spellStart"/>
      <w:r w:rsidRPr="00936E92">
        <w:rPr>
          <w:rFonts w:ascii="Arial" w:hAnsi="Arial" w:cs="Arial"/>
          <w:spacing w:val="-1"/>
          <w:sz w:val="24"/>
          <w:szCs w:val="24"/>
        </w:rPr>
        <w:t>Аларский</w:t>
      </w:r>
      <w:proofErr w:type="spellEnd"/>
      <w:r w:rsidR="00936E92">
        <w:rPr>
          <w:rFonts w:ascii="Arial" w:hAnsi="Arial" w:cs="Arial"/>
          <w:spacing w:val="-1"/>
          <w:sz w:val="24"/>
          <w:szCs w:val="24"/>
        </w:rPr>
        <w:t xml:space="preserve"> </w:t>
      </w:r>
      <w:r w:rsidRPr="00936E92">
        <w:rPr>
          <w:rFonts w:ascii="Arial" w:hAnsi="Arial" w:cs="Arial"/>
          <w:spacing w:val="-2"/>
          <w:sz w:val="24"/>
          <w:szCs w:val="24"/>
        </w:rPr>
        <w:t xml:space="preserve">район» соглашение о передаче осуществления части полномочий по </w:t>
      </w:r>
      <w:r w:rsidRPr="00936E92">
        <w:rPr>
          <w:rFonts w:ascii="Arial" w:hAnsi="Arial" w:cs="Arial"/>
          <w:sz w:val="24"/>
          <w:szCs w:val="24"/>
        </w:rPr>
        <w:t xml:space="preserve">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</w:t>
      </w:r>
      <w:r w:rsidRPr="00936E92">
        <w:rPr>
          <w:rFonts w:ascii="Arial" w:hAnsi="Arial" w:cs="Arial"/>
          <w:color w:val="000000"/>
          <w:sz w:val="24"/>
          <w:szCs w:val="24"/>
        </w:rPr>
        <w:t xml:space="preserve">межбюджетных трансфертов, </w:t>
      </w:r>
      <w:r w:rsidRPr="00936E92">
        <w:rPr>
          <w:rFonts w:ascii="Arial" w:hAnsi="Arial" w:cs="Arial"/>
          <w:sz w:val="24"/>
          <w:szCs w:val="24"/>
        </w:rPr>
        <w:t>необходимых для осуществления передаваемых полномочий, а также финансовые санкции за неисполнение соглашения.</w:t>
      </w:r>
    </w:p>
    <w:p w:rsidR="00A111A9" w:rsidRPr="00936E92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6E92">
        <w:rPr>
          <w:rFonts w:ascii="Arial" w:hAnsi="Arial" w:cs="Arial"/>
          <w:spacing w:val="-21"/>
          <w:sz w:val="24"/>
          <w:szCs w:val="24"/>
        </w:rPr>
        <w:t>3.</w:t>
      </w:r>
      <w:r w:rsidR="00936E92">
        <w:rPr>
          <w:rFonts w:ascii="Arial" w:hAnsi="Arial" w:cs="Arial"/>
          <w:sz w:val="24"/>
          <w:szCs w:val="24"/>
        </w:rPr>
        <w:t xml:space="preserve"> </w:t>
      </w:r>
      <w:r w:rsidRPr="00936E92">
        <w:rPr>
          <w:rFonts w:ascii="Arial" w:hAnsi="Arial" w:cs="Arial"/>
          <w:sz w:val="24"/>
          <w:szCs w:val="24"/>
        </w:rPr>
        <w:t>Опубликовать настоящее решен</w:t>
      </w:r>
      <w:r w:rsidR="00936E92">
        <w:rPr>
          <w:rFonts w:ascii="Arial" w:hAnsi="Arial" w:cs="Arial"/>
          <w:sz w:val="24"/>
          <w:szCs w:val="24"/>
        </w:rPr>
        <w:t>ие в печатном издании «Забитуйский</w:t>
      </w:r>
      <w:r w:rsidRPr="00936E92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</w:t>
      </w:r>
      <w:r w:rsidR="00936E92">
        <w:rPr>
          <w:rFonts w:ascii="Arial" w:hAnsi="Arial" w:cs="Arial"/>
          <w:sz w:val="24"/>
          <w:szCs w:val="24"/>
        </w:rPr>
        <w:t>бразования «Забитуй</w:t>
      </w:r>
      <w:r w:rsidRPr="00936E9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A111A9" w:rsidRPr="00936E92" w:rsidRDefault="00A111A9" w:rsidP="00936E92">
      <w:pPr>
        <w:jc w:val="both"/>
        <w:rPr>
          <w:rFonts w:ascii="Arial" w:hAnsi="Arial" w:cs="Arial"/>
          <w:sz w:val="24"/>
          <w:szCs w:val="24"/>
        </w:rPr>
      </w:pPr>
    </w:p>
    <w:p w:rsidR="00A111A9" w:rsidRPr="00936E92" w:rsidRDefault="00A111A9" w:rsidP="00936E92">
      <w:pPr>
        <w:jc w:val="both"/>
        <w:rPr>
          <w:rFonts w:ascii="Arial" w:hAnsi="Arial" w:cs="Arial"/>
          <w:sz w:val="24"/>
          <w:szCs w:val="24"/>
        </w:rPr>
      </w:pPr>
    </w:p>
    <w:p w:rsidR="00A111A9" w:rsidRPr="00936E92" w:rsidRDefault="00936E92" w:rsidP="00A111A9">
      <w:pPr>
        <w:tabs>
          <w:tab w:val="left" w:pos="7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936E92" w:rsidRDefault="002C0D0A" w:rsidP="00A111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A111A9" w:rsidRPr="00936E92">
        <w:rPr>
          <w:rFonts w:ascii="Arial" w:hAnsi="Arial" w:cs="Arial"/>
          <w:sz w:val="24"/>
          <w:szCs w:val="24"/>
        </w:rPr>
        <w:t>лава муниц</w:t>
      </w:r>
      <w:r w:rsidR="00936E92">
        <w:rPr>
          <w:rFonts w:ascii="Arial" w:hAnsi="Arial" w:cs="Arial"/>
          <w:sz w:val="24"/>
          <w:szCs w:val="24"/>
        </w:rPr>
        <w:t>ипального образования «Забитуй»</w:t>
      </w:r>
    </w:p>
    <w:p w:rsidR="00A111A9" w:rsidRPr="00936E92" w:rsidRDefault="00936E92" w:rsidP="00A111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DB7986" w:rsidRPr="00936E92" w:rsidRDefault="00DB7986">
      <w:pPr>
        <w:rPr>
          <w:rFonts w:ascii="Arial" w:hAnsi="Arial" w:cs="Arial"/>
        </w:rPr>
      </w:pPr>
      <w:bookmarkStart w:id="0" w:name="_GoBack"/>
      <w:bookmarkEnd w:id="0"/>
    </w:p>
    <w:sectPr w:rsidR="00DB7986" w:rsidRPr="00936E92" w:rsidSect="00F20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922"/>
    <w:rsid w:val="00167922"/>
    <w:rsid w:val="002C0D0A"/>
    <w:rsid w:val="008C4246"/>
    <w:rsid w:val="00936E92"/>
    <w:rsid w:val="00A111A9"/>
    <w:rsid w:val="00C47350"/>
    <w:rsid w:val="00DB7986"/>
    <w:rsid w:val="00ED2264"/>
    <w:rsid w:val="00F20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1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1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3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7</cp:revision>
  <dcterms:created xsi:type="dcterms:W3CDTF">2021-11-17T01:41:00Z</dcterms:created>
  <dcterms:modified xsi:type="dcterms:W3CDTF">2021-12-03T06:42:00Z</dcterms:modified>
</cp:coreProperties>
</file>