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20</w:t>
      </w:r>
      <w:r w:rsidR="00A718A9">
        <w:rPr>
          <w:rFonts w:ascii="Arial" w:hAnsi="Arial" w:cs="Arial"/>
          <w:b/>
          <w:sz w:val="32"/>
        </w:rPr>
        <w:t>22г.</w:t>
      </w:r>
      <w:proofErr w:type="gramStart"/>
      <w:r w:rsidR="00A718A9">
        <w:rPr>
          <w:rFonts w:ascii="Arial" w:hAnsi="Arial" w:cs="Arial"/>
          <w:b/>
          <w:sz w:val="32"/>
        </w:rPr>
        <w:t>№</w:t>
      </w:r>
      <w:r w:rsidRPr="00173C2B">
        <w:rPr>
          <w:rFonts w:ascii="Arial" w:hAnsi="Arial" w:cs="Arial"/>
          <w:b/>
          <w:sz w:val="32"/>
        </w:rPr>
        <w:t>-</w:t>
      </w:r>
      <w:proofErr w:type="gramEnd"/>
      <w:r w:rsidR="00A718A9">
        <w:rPr>
          <w:rFonts w:ascii="Arial" w:hAnsi="Arial" w:cs="Arial"/>
          <w:b/>
          <w:sz w:val="32"/>
        </w:rPr>
        <w:t>П</w:t>
      </w:r>
      <w:r>
        <w:rPr>
          <w:rFonts w:ascii="Arial" w:hAnsi="Arial" w:cs="Arial"/>
          <w:b/>
          <w:sz w:val="32"/>
        </w:rPr>
        <w:t xml:space="preserve"> </w:t>
      </w:r>
      <w:r w:rsidRPr="004422AF">
        <w:rPr>
          <w:rFonts w:ascii="Arial" w:hAnsi="Arial" w:cs="Arial"/>
          <w:b/>
          <w:sz w:val="32"/>
          <w:u w:val="single"/>
        </w:rPr>
        <w:t>ПРОЕКТ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</w:t>
      </w:r>
      <w:r w:rsidR="00A718A9">
        <w:rPr>
          <w:rFonts w:ascii="Arial" w:hAnsi="Arial" w:cs="Arial"/>
          <w:b/>
          <w:spacing w:val="20"/>
          <w:sz w:val="32"/>
        </w:rPr>
        <w:t>ИЦИПАЛЬНОЕ ОБРАЗОВАНИЕ «ЗАБИТУЙ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9F273A" w:rsidRPr="000A7511" w:rsidRDefault="009F273A" w:rsidP="009F273A">
      <w:pPr>
        <w:pStyle w:val="a3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ФОРМЫ ПРОВЕРОЧНОГО ЛИСТА (СПИСКА КОНТРОЛЬНЫХ ВОПРОСОВ), ИСПОЛЬЗУЕМОГО ДЛЯ ПРОВЕДЕНИЯ ПЛАНОВЫХ ПРОВЕРОК ПРИ ОСУЩЕСТВЛЕНИИ МУНИЦИПАЛЬНОГО ЗЕМЕЛЬНОГО КОНТРОЛЯ </w:t>
      </w:r>
      <w:r w:rsidR="00241A46">
        <w:rPr>
          <w:rFonts w:ascii="Arial" w:hAnsi="Arial" w:cs="Arial"/>
          <w:b/>
          <w:color w:val="000000"/>
          <w:spacing w:val="20"/>
          <w:sz w:val="32"/>
          <w:szCs w:val="28"/>
        </w:rPr>
        <w:t>НА ТЕРРИТОРИИ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МУНИЦИПАЛЬНО</w:t>
      </w:r>
      <w:r w:rsidR="00241A46">
        <w:rPr>
          <w:rFonts w:ascii="Arial" w:hAnsi="Arial" w:cs="Arial"/>
          <w:b/>
          <w:color w:val="000000"/>
          <w:spacing w:val="20"/>
          <w:sz w:val="32"/>
          <w:szCs w:val="28"/>
        </w:rPr>
        <w:t>ГО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ОБРАЗОВАНИ</w:t>
      </w:r>
      <w:r w:rsidR="00241A46">
        <w:rPr>
          <w:rFonts w:ascii="Arial" w:hAnsi="Arial" w:cs="Arial"/>
          <w:b/>
          <w:color w:val="000000"/>
          <w:spacing w:val="20"/>
          <w:sz w:val="32"/>
          <w:szCs w:val="28"/>
        </w:rPr>
        <w:t>Я</w:t>
      </w:r>
      <w:r w:rsidR="00A718A9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«ЗАБИТУЙ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</w:p>
    <w:p w:rsidR="009F273A" w:rsidRDefault="009F273A" w:rsidP="009F273A">
      <w:pPr>
        <w:pStyle w:val="a3"/>
        <w:jc w:val="both"/>
      </w:pPr>
    </w:p>
    <w:p w:rsidR="00AF3E39" w:rsidRDefault="00AF3E39" w:rsidP="009F273A">
      <w:pPr>
        <w:pStyle w:val="a3"/>
        <w:jc w:val="both"/>
      </w:pPr>
    </w:p>
    <w:p w:rsidR="009F273A" w:rsidRPr="004D12AD" w:rsidRDefault="009F273A" w:rsidP="009F27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D12AD">
        <w:rPr>
          <w:rFonts w:ascii="Arial" w:hAnsi="Arial" w:cs="Arial"/>
          <w:sz w:val="24"/>
          <w:szCs w:val="24"/>
        </w:rPr>
        <w:t xml:space="preserve">В соответствии с </w:t>
      </w:r>
      <w:hyperlink r:id="rId5" w:history="1">
        <w:r w:rsidRPr="004D12AD">
          <w:rPr>
            <w:rStyle w:val="a5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A718A9">
        <w:rPr>
          <w:rFonts w:ascii="Arial" w:hAnsi="Arial" w:cs="Arial"/>
          <w:sz w:val="24"/>
          <w:szCs w:val="24"/>
        </w:rPr>
        <w:t xml:space="preserve"> от 06.10.2003 N</w:t>
      </w:r>
      <w:r w:rsidRPr="004D12AD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 Ф</w:t>
      </w:r>
      <w:r w:rsidR="00A718A9">
        <w:rPr>
          <w:rFonts w:ascii="Arial" w:hAnsi="Arial" w:cs="Arial"/>
          <w:sz w:val="24"/>
          <w:szCs w:val="24"/>
        </w:rPr>
        <w:t>едеральным законом 31.07.2020 N</w:t>
      </w:r>
      <w:r w:rsidRPr="004D12AD">
        <w:rPr>
          <w:rFonts w:ascii="Arial" w:hAnsi="Arial" w:cs="Arial"/>
          <w:sz w:val="24"/>
          <w:szCs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6" w:history="1">
        <w:r w:rsidRPr="006247FC">
          <w:rPr>
            <w:rFonts w:ascii="Arial" w:hAnsi="Arial" w:cs="Arial"/>
            <w:color w:val="000000" w:themeColor="text1"/>
            <w:sz w:val="24"/>
          </w:rPr>
          <w:t>постановлением</w:t>
        </w:r>
      </w:hyperlink>
      <w:r w:rsidRPr="006247FC">
        <w:rPr>
          <w:rFonts w:ascii="Arial" w:hAnsi="Arial" w:cs="Arial"/>
          <w:color w:val="000000" w:themeColor="text1"/>
          <w:sz w:val="24"/>
        </w:rPr>
        <w:t xml:space="preserve"> </w:t>
      </w:r>
      <w:r w:rsidRPr="006247FC">
        <w:rPr>
          <w:rFonts w:ascii="Arial" w:hAnsi="Arial" w:cs="Arial"/>
          <w:sz w:val="24"/>
        </w:rPr>
        <w:t>Правительства Российской Федерации от 27.10.20</w:t>
      </w:r>
      <w:r w:rsidR="00A718A9">
        <w:rPr>
          <w:rFonts w:ascii="Arial" w:hAnsi="Arial" w:cs="Arial"/>
          <w:sz w:val="24"/>
        </w:rPr>
        <w:t>21 N</w:t>
      </w:r>
      <w:r w:rsidRPr="006247FC">
        <w:rPr>
          <w:rFonts w:ascii="Arial" w:hAnsi="Arial" w:cs="Arial"/>
          <w:sz w:val="24"/>
        </w:rPr>
        <w:t>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</w:t>
      </w:r>
      <w:proofErr w:type="gramEnd"/>
      <w:r w:rsidRPr="006247FC">
        <w:rPr>
          <w:rFonts w:ascii="Arial" w:hAnsi="Arial" w:cs="Arial"/>
          <w:sz w:val="24"/>
        </w:rPr>
        <w:t xml:space="preserve"> применения проверочных листов",</w:t>
      </w:r>
      <w:r w:rsidRPr="000A7511"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 w:rsidRPr="004D12AD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 w:rsidRPr="004D12AD">
        <w:rPr>
          <w:rFonts w:ascii="Arial" w:hAnsi="Arial" w:cs="Arial"/>
          <w:sz w:val="24"/>
          <w:szCs w:val="24"/>
        </w:rPr>
        <w:t>»,</w:t>
      </w:r>
    </w:p>
    <w:p w:rsidR="009F273A" w:rsidRPr="00173C2B" w:rsidRDefault="009F273A" w:rsidP="00AF3E39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537DD" w:rsidRPr="000A7511" w:rsidRDefault="007537DD" w:rsidP="007537DD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0A7511">
        <w:rPr>
          <w:rFonts w:ascii="Arial" w:hAnsi="Arial" w:cs="Arial"/>
          <w:sz w:val="24"/>
        </w:rPr>
        <w:t xml:space="preserve">1. Утвердить прилагаемую форму проверочного </w:t>
      </w:r>
      <w:hyperlink w:anchor="P29" w:history="1">
        <w:r w:rsidRPr="000A7511">
          <w:rPr>
            <w:rFonts w:ascii="Arial" w:hAnsi="Arial" w:cs="Arial"/>
            <w:color w:val="000000" w:themeColor="text1"/>
            <w:sz w:val="24"/>
          </w:rPr>
          <w:t>листа</w:t>
        </w:r>
      </w:hyperlink>
      <w:r w:rsidRPr="000A7511">
        <w:rPr>
          <w:rFonts w:ascii="Arial" w:hAnsi="Arial" w:cs="Arial"/>
          <w:sz w:val="24"/>
        </w:rPr>
        <w:t xml:space="preserve"> (списка контрольных вопросов), используемого </w:t>
      </w:r>
      <w:r w:rsidR="00275DAB">
        <w:rPr>
          <w:rFonts w:ascii="Arial" w:hAnsi="Arial" w:cs="Arial"/>
          <w:sz w:val="24"/>
        </w:rPr>
        <w:t xml:space="preserve">для проведения </w:t>
      </w:r>
      <w:r w:rsidRPr="000A7511">
        <w:rPr>
          <w:rFonts w:ascii="Arial" w:hAnsi="Arial" w:cs="Arial"/>
          <w:sz w:val="24"/>
        </w:rPr>
        <w:t>планов</w:t>
      </w:r>
      <w:r w:rsidR="00275DAB">
        <w:rPr>
          <w:rFonts w:ascii="Arial" w:hAnsi="Arial" w:cs="Arial"/>
          <w:sz w:val="24"/>
        </w:rPr>
        <w:t>ых</w:t>
      </w:r>
      <w:r w:rsidRPr="000A7511">
        <w:rPr>
          <w:rFonts w:ascii="Arial" w:hAnsi="Arial" w:cs="Arial"/>
          <w:sz w:val="24"/>
        </w:rPr>
        <w:t xml:space="preserve"> провер</w:t>
      </w:r>
      <w:r w:rsidR="00275DAB">
        <w:rPr>
          <w:rFonts w:ascii="Arial" w:hAnsi="Arial" w:cs="Arial"/>
          <w:sz w:val="24"/>
        </w:rPr>
        <w:t>ок при осуществлении</w:t>
      </w:r>
      <w:r w:rsidRPr="000A7511">
        <w:rPr>
          <w:rFonts w:ascii="Arial" w:hAnsi="Arial" w:cs="Arial"/>
          <w:sz w:val="24"/>
        </w:rPr>
        <w:t xml:space="preserve"> муниципально</w:t>
      </w:r>
      <w:r w:rsidR="00275DAB">
        <w:rPr>
          <w:rFonts w:ascii="Arial" w:hAnsi="Arial" w:cs="Arial"/>
          <w:sz w:val="24"/>
        </w:rPr>
        <w:t>го</w:t>
      </w:r>
      <w:r w:rsidRPr="000A7511">
        <w:rPr>
          <w:rFonts w:ascii="Arial" w:hAnsi="Arial" w:cs="Arial"/>
          <w:sz w:val="24"/>
        </w:rPr>
        <w:t xml:space="preserve"> </w:t>
      </w:r>
      <w:r w:rsidR="00275DAB">
        <w:rPr>
          <w:rFonts w:ascii="Arial" w:hAnsi="Arial" w:cs="Arial"/>
          <w:sz w:val="24"/>
        </w:rPr>
        <w:t xml:space="preserve">земельного </w:t>
      </w:r>
      <w:r w:rsidRPr="000A7511">
        <w:rPr>
          <w:rFonts w:ascii="Arial" w:hAnsi="Arial" w:cs="Arial"/>
          <w:sz w:val="24"/>
        </w:rPr>
        <w:t>контр</w:t>
      </w:r>
      <w:r>
        <w:rPr>
          <w:rFonts w:ascii="Arial" w:hAnsi="Arial" w:cs="Arial"/>
          <w:sz w:val="24"/>
        </w:rPr>
        <w:t>ол</w:t>
      </w:r>
      <w:r w:rsidR="00275DAB">
        <w:rPr>
          <w:rFonts w:ascii="Arial" w:hAnsi="Arial" w:cs="Arial"/>
          <w:sz w:val="24"/>
        </w:rPr>
        <w:t>я</w:t>
      </w:r>
      <w:r>
        <w:rPr>
          <w:rFonts w:ascii="Arial" w:hAnsi="Arial" w:cs="Arial"/>
          <w:sz w:val="24"/>
        </w:rPr>
        <w:t xml:space="preserve"> на </w:t>
      </w:r>
      <w:r w:rsidR="00275DAB">
        <w:rPr>
          <w:rFonts w:ascii="Arial" w:hAnsi="Arial" w:cs="Arial"/>
          <w:sz w:val="24"/>
        </w:rPr>
        <w:t>территории</w:t>
      </w:r>
      <w:r>
        <w:rPr>
          <w:rFonts w:ascii="Arial" w:hAnsi="Arial" w:cs="Arial"/>
          <w:sz w:val="24"/>
        </w:rPr>
        <w:t xml:space="preserve"> муниципального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>
        <w:rPr>
          <w:rFonts w:ascii="Arial" w:hAnsi="Arial" w:cs="Arial"/>
          <w:sz w:val="24"/>
        </w:rPr>
        <w:t>».</w:t>
      </w:r>
    </w:p>
    <w:p w:rsidR="007537DD" w:rsidRPr="002878E1" w:rsidRDefault="007537DD" w:rsidP="007537DD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Опубликовать данное постановление в периодическом печатном </w:t>
      </w:r>
      <w:r>
        <w:rPr>
          <w:rFonts w:ascii="Arial" w:hAnsi="Arial" w:cs="Arial"/>
          <w:sz w:val="24"/>
        </w:rPr>
        <w:t>издании</w:t>
      </w:r>
      <w:r w:rsidRPr="002878E1">
        <w:rPr>
          <w:rFonts w:ascii="Arial" w:hAnsi="Arial" w:cs="Arial"/>
          <w:sz w:val="24"/>
        </w:rPr>
        <w:t xml:space="preserve"> «</w:t>
      </w:r>
      <w:r w:rsidR="00A718A9">
        <w:rPr>
          <w:rFonts w:ascii="Arial" w:hAnsi="Arial" w:cs="Arial"/>
          <w:sz w:val="24"/>
          <w:szCs w:val="24"/>
        </w:rPr>
        <w:t>Забитуй</w:t>
      </w:r>
      <w:r w:rsidRPr="002878E1">
        <w:rPr>
          <w:rFonts w:ascii="Arial" w:hAnsi="Arial" w:cs="Arial"/>
          <w:sz w:val="24"/>
        </w:rPr>
        <w:t xml:space="preserve">ский вестник» и разместить на </w:t>
      </w:r>
      <w:r>
        <w:rPr>
          <w:rFonts w:ascii="Arial" w:hAnsi="Arial" w:cs="Arial"/>
          <w:sz w:val="24"/>
        </w:rPr>
        <w:t xml:space="preserve">официальном </w:t>
      </w:r>
      <w:r w:rsidRPr="002878E1">
        <w:rPr>
          <w:rFonts w:ascii="Arial" w:hAnsi="Arial" w:cs="Arial"/>
          <w:sz w:val="24"/>
        </w:rPr>
        <w:t>сайте администрации муниципального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 w:rsidRPr="002878E1">
        <w:rPr>
          <w:rFonts w:ascii="Arial" w:hAnsi="Arial" w:cs="Arial"/>
          <w:sz w:val="24"/>
        </w:rPr>
        <w:t>» в информационно-телекоммуникационной сети «Интернет».</w:t>
      </w:r>
    </w:p>
    <w:p w:rsidR="007537DD" w:rsidRPr="002878E1" w:rsidRDefault="007537DD" w:rsidP="007537DD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2878E1">
        <w:rPr>
          <w:rFonts w:ascii="Arial" w:hAnsi="Arial" w:cs="Arial"/>
          <w:sz w:val="24"/>
        </w:rPr>
        <w:t xml:space="preserve">. </w:t>
      </w:r>
      <w:r w:rsidRPr="00C81F3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Pr="00C81F35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7537DD" w:rsidRDefault="007537DD" w:rsidP="007537DD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Pr="002878E1">
        <w:rPr>
          <w:rFonts w:ascii="Arial" w:hAnsi="Arial" w:cs="Arial"/>
          <w:sz w:val="24"/>
        </w:rPr>
        <w:t xml:space="preserve">. </w:t>
      </w:r>
      <w:proofErr w:type="gramStart"/>
      <w:r w:rsidRPr="002878E1">
        <w:rPr>
          <w:rFonts w:ascii="Arial" w:hAnsi="Arial" w:cs="Arial"/>
          <w:sz w:val="24"/>
        </w:rPr>
        <w:t>Контроль за</w:t>
      </w:r>
      <w:proofErr w:type="gramEnd"/>
      <w:r w:rsidRPr="002878E1">
        <w:rPr>
          <w:rFonts w:ascii="Arial" w:hAnsi="Arial" w:cs="Arial"/>
          <w:sz w:val="24"/>
        </w:rPr>
        <w:t xml:space="preserve"> исполнением настоящего постановления возложить на главу муниципального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 w:rsidRPr="002878E1">
        <w:rPr>
          <w:rFonts w:ascii="Arial" w:hAnsi="Arial" w:cs="Arial"/>
          <w:sz w:val="24"/>
        </w:rPr>
        <w:t xml:space="preserve">» </w:t>
      </w:r>
      <w:r w:rsidR="00A718A9">
        <w:rPr>
          <w:rFonts w:ascii="Arial" w:hAnsi="Arial" w:cs="Arial"/>
          <w:sz w:val="24"/>
        </w:rPr>
        <w:t>Павленко С.П.</w:t>
      </w:r>
    </w:p>
    <w:p w:rsidR="007537DD" w:rsidRDefault="007537DD" w:rsidP="00AF3E39">
      <w:pPr>
        <w:pStyle w:val="a3"/>
        <w:jc w:val="both"/>
        <w:rPr>
          <w:rFonts w:ascii="Arial" w:hAnsi="Arial" w:cs="Arial"/>
          <w:sz w:val="24"/>
        </w:rPr>
      </w:pPr>
    </w:p>
    <w:p w:rsidR="007537DD" w:rsidRDefault="007537DD" w:rsidP="00AF3E39">
      <w:pPr>
        <w:pStyle w:val="a3"/>
        <w:jc w:val="both"/>
        <w:rPr>
          <w:rFonts w:ascii="Arial" w:hAnsi="Arial" w:cs="Arial"/>
          <w:sz w:val="24"/>
        </w:rPr>
      </w:pPr>
    </w:p>
    <w:p w:rsidR="007537DD" w:rsidRPr="001B35F6" w:rsidRDefault="007537DD" w:rsidP="007537DD">
      <w:pPr>
        <w:pStyle w:val="a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</w:t>
      </w:r>
      <w:r w:rsidRPr="001B35F6">
        <w:rPr>
          <w:rFonts w:ascii="Arial" w:hAnsi="Arial" w:cs="Arial"/>
          <w:sz w:val="24"/>
        </w:rPr>
        <w:t>лав</w:t>
      </w:r>
      <w:r>
        <w:rPr>
          <w:rFonts w:ascii="Arial" w:hAnsi="Arial" w:cs="Arial"/>
          <w:sz w:val="24"/>
        </w:rPr>
        <w:t>а</w:t>
      </w:r>
      <w:r w:rsidRPr="001B35F6">
        <w:rPr>
          <w:rFonts w:ascii="Arial" w:hAnsi="Arial" w:cs="Arial"/>
          <w:sz w:val="24"/>
        </w:rPr>
        <w:t xml:space="preserve"> муниципального 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 w:rsidRPr="001B35F6">
        <w:rPr>
          <w:rFonts w:ascii="Arial" w:hAnsi="Arial" w:cs="Arial"/>
          <w:sz w:val="24"/>
        </w:rPr>
        <w:t>»:</w:t>
      </w:r>
    </w:p>
    <w:p w:rsidR="007537DD" w:rsidRDefault="00A718A9" w:rsidP="007537DD">
      <w:pPr>
        <w:pStyle w:val="a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С.П.Павленко</w:t>
      </w:r>
    </w:p>
    <w:p w:rsidR="007537DD" w:rsidRDefault="007537DD" w:rsidP="007537DD">
      <w:pPr>
        <w:pStyle w:val="a3"/>
        <w:rPr>
          <w:rFonts w:ascii="Arial" w:hAnsi="Arial" w:cs="Arial"/>
          <w:sz w:val="24"/>
        </w:rPr>
      </w:pPr>
    </w:p>
    <w:p w:rsidR="00AF3E39" w:rsidRDefault="00AF3E39" w:rsidP="007537DD">
      <w:pPr>
        <w:pStyle w:val="a3"/>
        <w:rPr>
          <w:rFonts w:ascii="Arial" w:hAnsi="Arial" w:cs="Arial"/>
          <w:sz w:val="24"/>
        </w:rPr>
      </w:pPr>
    </w:p>
    <w:p w:rsidR="007537DD" w:rsidRPr="004D12AD" w:rsidRDefault="00A718A9" w:rsidP="007537DD">
      <w:pPr>
        <w:pStyle w:val="a3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Приложение</w:t>
      </w:r>
    </w:p>
    <w:p w:rsidR="007537DD" w:rsidRPr="004D12AD" w:rsidRDefault="00A718A9" w:rsidP="007537DD">
      <w:pPr>
        <w:pStyle w:val="a3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к постановлению администрации</w:t>
      </w:r>
    </w:p>
    <w:p w:rsidR="007537DD" w:rsidRPr="004D12AD" w:rsidRDefault="007537DD" w:rsidP="007537DD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lastRenderedPageBreak/>
        <w:t>муниципального образования «</w:t>
      </w:r>
      <w:r w:rsidR="00A718A9">
        <w:rPr>
          <w:rFonts w:ascii="Courier New" w:hAnsi="Courier New" w:cs="Courier New"/>
          <w:szCs w:val="24"/>
        </w:rPr>
        <w:t>Забитуй</w:t>
      </w:r>
      <w:r w:rsidRPr="004D12AD">
        <w:rPr>
          <w:rFonts w:ascii="Courier New" w:hAnsi="Courier New" w:cs="Courier New"/>
          <w:szCs w:val="24"/>
        </w:rPr>
        <w:t>»</w:t>
      </w:r>
    </w:p>
    <w:p w:rsidR="007537DD" w:rsidRPr="004D12AD" w:rsidRDefault="00A718A9" w:rsidP="007537DD">
      <w:pPr>
        <w:pStyle w:val="a3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от 2022г.</w:t>
      </w:r>
      <w:proofErr w:type="gramStart"/>
      <w:r>
        <w:rPr>
          <w:rFonts w:ascii="Courier New" w:hAnsi="Courier New" w:cs="Courier New"/>
          <w:szCs w:val="24"/>
        </w:rPr>
        <w:t>№-</w:t>
      </w:r>
      <w:proofErr w:type="gramEnd"/>
      <w:r>
        <w:rPr>
          <w:rFonts w:ascii="Courier New" w:hAnsi="Courier New" w:cs="Courier New"/>
          <w:szCs w:val="24"/>
        </w:rPr>
        <w:t>П</w:t>
      </w:r>
    </w:p>
    <w:p w:rsidR="003A7D2F" w:rsidRDefault="003A7D2F">
      <w:pPr>
        <w:pStyle w:val="ConsPlusNormal"/>
        <w:jc w:val="both"/>
      </w:pPr>
    </w:p>
    <w:p w:rsidR="003F3167" w:rsidRDefault="003A7D2F">
      <w:pPr>
        <w:pStyle w:val="ConsPlusNormal"/>
        <w:jc w:val="center"/>
        <w:rPr>
          <w:rFonts w:ascii="Arial" w:hAnsi="Arial" w:cs="Arial"/>
          <w:sz w:val="24"/>
        </w:rPr>
      </w:pPr>
      <w:bookmarkStart w:id="0" w:name="P32"/>
      <w:bookmarkEnd w:id="0"/>
      <w:r w:rsidRPr="003F3167">
        <w:rPr>
          <w:rFonts w:ascii="Arial" w:hAnsi="Arial" w:cs="Arial"/>
          <w:sz w:val="24"/>
        </w:rPr>
        <w:t>ПРОВЕРОЧНЫЙ ЛИСТ</w:t>
      </w:r>
    </w:p>
    <w:p w:rsidR="003A7D2F" w:rsidRPr="003F3167" w:rsidRDefault="003F3167">
      <w:pPr>
        <w:pStyle w:val="ConsPlusNormal"/>
        <w:jc w:val="center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(список контрольных вопросов)</w:t>
      </w:r>
      <w:r w:rsidR="003A7D2F" w:rsidRPr="003F3167">
        <w:rPr>
          <w:rFonts w:ascii="Arial" w:hAnsi="Arial" w:cs="Arial"/>
          <w:sz w:val="24"/>
        </w:rPr>
        <w:t>,</w:t>
      </w:r>
    </w:p>
    <w:p w:rsidR="003F3167" w:rsidRPr="003F3167" w:rsidRDefault="003A7D2F" w:rsidP="003F3167">
      <w:pPr>
        <w:pStyle w:val="ConsPlusNormal"/>
        <w:jc w:val="center"/>
        <w:rPr>
          <w:rFonts w:ascii="Arial" w:hAnsi="Arial" w:cs="Arial"/>
          <w:sz w:val="24"/>
        </w:rPr>
      </w:pPr>
      <w:proofErr w:type="gramStart"/>
      <w:r w:rsidRPr="003F3167">
        <w:rPr>
          <w:rFonts w:ascii="Arial" w:hAnsi="Arial" w:cs="Arial"/>
          <w:sz w:val="24"/>
        </w:rPr>
        <w:t>используемый</w:t>
      </w:r>
      <w:proofErr w:type="gramEnd"/>
      <w:r w:rsidRPr="003F3167">
        <w:rPr>
          <w:rFonts w:ascii="Arial" w:hAnsi="Arial" w:cs="Arial"/>
          <w:sz w:val="24"/>
        </w:rPr>
        <w:t xml:space="preserve"> для проведения плановых проверок </w:t>
      </w:r>
    </w:p>
    <w:p w:rsidR="003A7D2F" w:rsidRPr="003F3167" w:rsidRDefault="003A7D2F" w:rsidP="003F3167">
      <w:pPr>
        <w:pStyle w:val="ConsPlusNormal"/>
        <w:jc w:val="center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при осуществлении</w:t>
      </w:r>
      <w:r w:rsidR="003F3167" w:rsidRPr="003F3167">
        <w:rPr>
          <w:rFonts w:ascii="Arial" w:hAnsi="Arial" w:cs="Arial"/>
          <w:sz w:val="24"/>
        </w:rPr>
        <w:t xml:space="preserve"> </w:t>
      </w:r>
      <w:r w:rsidRPr="003F3167">
        <w:rPr>
          <w:rFonts w:ascii="Arial" w:hAnsi="Arial" w:cs="Arial"/>
          <w:sz w:val="24"/>
        </w:rPr>
        <w:t>муниципального земельного контроля на территории</w:t>
      </w:r>
    </w:p>
    <w:p w:rsidR="003A7D2F" w:rsidRPr="003F3167" w:rsidRDefault="003F3167">
      <w:pPr>
        <w:pStyle w:val="ConsPlusNormal"/>
        <w:jc w:val="center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муниципального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 w:rsidRPr="003F3167">
        <w:rPr>
          <w:rFonts w:ascii="Arial" w:hAnsi="Arial" w:cs="Arial"/>
          <w:sz w:val="24"/>
        </w:rPr>
        <w:t>»</w:t>
      </w:r>
    </w:p>
    <w:p w:rsidR="003A7D2F" w:rsidRDefault="003A7D2F">
      <w:pPr>
        <w:pStyle w:val="ConsPlusNormal"/>
        <w:jc w:val="both"/>
      </w:pP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1. Настоящий проверочный лист используется при проведении плановых проверок при осуществлении муниципального земельного контроля.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 xml:space="preserve">2. Предмет плановой проверки ограничивается исполнением обязательных требований, </w:t>
      </w:r>
      <w:proofErr w:type="gramStart"/>
      <w:r w:rsidRPr="003F3167">
        <w:rPr>
          <w:rFonts w:ascii="Arial" w:hAnsi="Arial" w:cs="Arial"/>
          <w:sz w:val="24"/>
        </w:rPr>
        <w:t>вопросы</w:t>
      </w:r>
      <w:proofErr w:type="gramEnd"/>
      <w:r w:rsidRPr="003F3167">
        <w:rPr>
          <w:rFonts w:ascii="Arial" w:hAnsi="Arial" w:cs="Arial"/>
          <w:sz w:val="24"/>
        </w:rPr>
        <w:t xml:space="preserve"> о соблюдении которых включены в настоящий проверочный лист.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 xml:space="preserve">3. Муниципальный земельный контроль осуществляется </w:t>
      </w:r>
      <w:r w:rsidR="003F3167" w:rsidRPr="003F3167">
        <w:rPr>
          <w:rFonts w:ascii="Arial" w:hAnsi="Arial" w:cs="Arial"/>
          <w:sz w:val="24"/>
        </w:rPr>
        <w:t>администрацией муниципального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 w:rsidR="003F3167" w:rsidRPr="003F3167">
        <w:rPr>
          <w:rFonts w:ascii="Arial" w:hAnsi="Arial" w:cs="Arial"/>
          <w:sz w:val="24"/>
        </w:rPr>
        <w:t>» Аларского района Иркутской области.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 xml:space="preserve">4. Настоящий проверочный лист утвержден постановлением </w:t>
      </w:r>
      <w:r w:rsidR="003F3167" w:rsidRPr="003F3167">
        <w:rPr>
          <w:rFonts w:ascii="Arial" w:hAnsi="Arial" w:cs="Arial"/>
          <w:sz w:val="24"/>
        </w:rPr>
        <w:t>администрации муниципального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 w:rsidR="003F3167" w:rsidRPr="003F3167">
        <w:rPr>
          <w:rFonts w:ascii="Arial" w:hAnsi="Arial" w:cs="Arial"/>
          <w:sz w:val="24"/>
        </w:rPr>
        <w:t>».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5. Перечень вопросов, отражающих содержание обязательных требований, ответы на которые однозначно свидетельствуют о соблюдении или несоблюдении обязательных требований, составляющих предмет проверки:</w:t>
      </w:r>
    </w:p>
    <w:p w:rsidR="003A7D2F" w:rsidRDefault="003A7D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402"/>
        <w:gridCol w:w="2665"/>
        <w:gridCol w:w="624"/>
        <w:gridCol w:w="624"/>
        <w:gridCol w:w="1536"/>
      </w:tblGrid>
      <w:tr w:rsidR="003A7D2F" w:rsidRPr="003F3167" w:rsidTr="00AF3E39">
        <w:tc>
          <w:tcPr>
            <w:tcW w:w="567" w:type="dxa"/>
            <w:vMerge w:val="restart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402" w:type="dxa"/>
            <w:vMerge w:val="restart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Контрольный вопрос</w:t>
            </w:r>
          </w:p>
        </w:tc>
        <w:tc>
          <w:tcPr>
            <w:tcW w:w="2665" w:type="dxa"/>
            <w:vMerge w:val="restart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Реквизиты нормативного правового акта, содержащего обязательные требования (ответственность за нарушение обязательных требований)</w:t>
            </w:r>
          </w:p>
        </w:tc>
        <w:tc>
          <w:tcPr>
            <w:tcW w:w="2784" w:type="dxa"/>
            <w:gridSpan w:val="3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Ответ на вопрос</w:t>
            </w:r>
          </w:p>
        </w:tc>
      </w:tr>
      <w:tr w:rsidR="003A7D2F" w:rsidRPr="003F3167" w:rsidTr="00AF3E39">
        <w:tc>
          <w:tcPr>
            <w:tcW w:w="567" w:type="dxa"/>
            <w:vMerge/>
          </w:tcPr>
          <w:p w:rsidR="003A7D2F" w:rsidRPr="003F3167" w:rsidRDefault="003A7D2F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vMerge/>
          </w:tcPr>
          <w:p w:rsidR="003A7D2F" w:rsidRPr="003F3167" w:rsidRDefault="003A7D2F">
            <w:pPr>
              <w:rPr>
                <w:rFonts w:ascii="Courier New" w:hAnsi="Courier New" w:cs="Courier New"/>
              </w:rPr>
            </w:pPr>
          </w:p>
        </w:tc>
        <w:tc>
          <w:tcPr>
            <w:tcW w:w="2665" w:type="dxa"/>
            <w:vMerge/>
          </w:tcPr>
          <w:p w:rsidR="003A7D2F" w:rsidRPr="003F3167" w:rsidRDefault="003A7D2F">
            <w:pPr>
              <w:rPr>
                <w:rFonts w:ascii="Courier New" w:hAnsi="Courier New" w:cs="Courier New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да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нет</w:t>
            </w: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не требуется</w:t>
            </w: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Используется ли проверяемым 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2665" w:type="dxa"/>
          </w:tcPr>
          <w:p w:rsidR="003A7D2F" w:rsidRPr="00A718A9" w:rsidRDefault="003A446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7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2 статьи 7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, </w:t>
            </w:r>
            <w:hyperlink r:id="rId8" w:history="1">
              <w:r w:rsidR="003A7D2F" w:rsidRPr="00A718A9">
                <w:rPr>
                  <w:rFonts w:ascii="Courier New" w:hAnsi="Courier New" w:cs="Courier New"/>
                  <w:szCs w:val="22"/>
                </w:rPr>
                <w:t>статья 42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Имеются ли у проверяемого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участков)?</w:t>
            </w:r>
          </w:p>
        </w:tc>
        <w:tc>
          <w:tcPr>
            <w:tcW w:w="2665" w:type="dxa"/>
          </w:tcPr>
          <w:p w:rsidR="003A7D2F" w:rsidRPr="00A718A9" w:rsidRDefault="003A446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9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1 статьи 25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 xml:space="preserve">Зарегистрированы ли у проверяемого права либо обременение на используемый земельный </w:t>
            </w:r>
            <w:r w:rsidRPr="003F3167">
              <w:rPr>
                <w:rFonts w:ascii="Courier New" w:hAnsi="Courier New" w:cs="Courier New"/>
                <w:szCs w:val="22"/>
              </w:rPr>
              <w:lastRenderedPageBreak/>
              <w:t xml:space="preserve">участок (используемые земельные участки, часть земельного участка) в порядке, установленном Федеральным </w:t>
            </w:r>
            <w:hyperlink r:id="rId10" w:history="1">
              <w:r w:rsidRPr="00A718A9">
                <w:rPr>
                  <w:rFonts w:ascii="Courier New" w:hAnsi="Courier New" w:cs="Courier New"/>
                  <w:szCs w:val="22"/>
                </w:rPr>
                <w:t>законом</w:t>
              </w:r>
            </w:hyperlink>
            <w:r w:rsidR="00AF3E39">
              <w:rPr>
                <w:rFonts w:ascii="Courier New" w:hAnsi="Courier New" w:cs="Courier New"/>
                <w:szCs w:val="22"/>
              </w:rPr>
              <w:t xml:space="preserve"> от 13.07.2015 N</w:t>
            </w:r>
            <w:r w:rsidRPr="00A718A9">
              <w:rPr>
                <w:rFonts w:ascii="Courier New" w:hAnsi="Courier New" w:cs="Courier New"/>
                <w:szCs w:val="22"/>
              </w:rPr>
              <w:t>218-Ф</w:t>
            </w:r>
            <w:r w:rsidRPr="003F3167">
              <w:rPr>
                <w:rFonts w:ascii="Courier New" w:hAnsi="Courier New" w:cs="Courier New"/>
                <w:szCs w:val="22"/>
              </w:rPr>
              <w:t>З "О государственной регистрации недвижимости"?</w:t>
            </w:r>
          </w:p>
        </w:tc>
        <w:tc>
          <w:tcPr>
            <w:tcW w:w="2665" w:type="dxa"/>
          </w:tcPr>
          <w:p w:rsidR="003A7D2F" w:rsidRPr="00A718A9" w:rsidRDefault="003A446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1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1 статьи 26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Федерации, </w:t>
            </w:r>
            <w:hyperlink r:id="rId12" w:history="1">
              <w:r w:rsidR="003A7D2F" w:rsidRPr="00A718A9">
                <w:rPr>
                  <w:rFonts w:ascii="Courier New" w:hAnsi="Courier New" w:cs="Courier New"/>
                  <w:szCs w:val="22"/>
                </w:rPr>
                <w:t xml:space="preserve">статья </w:t>
              </w:r>
              <w:r w:rsidR="003A7D2F" w:rsidRPr="00A718A9">
                <w:rPr>
                  <w:rFonts w:ascii="Courier New" w:hAnsi="Courier New" w:cs="Courier New"/>
                  <w:szCs w:val="22"/>
                </w:rPr>
                <w:lastRenderedPageBreak/>
                <w:t>8.1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Гражданского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lastRenderedPageBreak/>
              <w:t>4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 xml:space="preserve">Соответствует ли площадь используемого </w:t>
            </w:r>
            <w:proofErr w:type="gramStart"/>
            <w:r w:rsidRPr="003F3167">
              <w:rPr>
                <w:rFonts w:ascii="Courier New" w:hAnsi="Courier New" w:cs="Courier New"/>
                <w:szCs w:val="22"/>
              </w:rPr>
              <w:t>проверяемым</w:t>
            </w:r>
            <w:proofErr w:type="gramEnd"/>
            <w:r w:rsidRPr="003F3167">
              <w:rPr>
                <w:rFonts w:ascii="Courier New" w:hAnsi="Courier New" w:cs="Courier New"/>
                <w:szCs w:val="22"/>
              </w:rPr>
              <w:t xml:space="preserve"> земельного участка площади земельного участка, указанной в правоустанавливающих документах?</w:t>
            </w:r>
          </w:p>
        </w:tc>
        <w:tc>
          <w:tcPr>
            <w:tcW w:w="2665" w:type="dxa"/>
          </w:tcPr>
          <w:p w:rsidR="003A7D2F" w:rsidRPr="00A718A9" w:rsidRDefault="003A446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3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1 статьи 25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, </w:t>
            </w:r>
            <w:hyperlink r:id="rId14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1 статьи 26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proofErr w:type="gramStart"/>
            <w:r w:rsidRPr="003F3167">
              <w:rPr>
                <w:rFonts w:ascii="Courier New" w:hAnsi="Courier New" w:cs="Courier New"/>
                <w:szCs w:val="22"/>
              </w:rPr>
              <w:t xml:space="preserve">В случаях, если использование земельного участка (земельных участков), находящегося в государственной или муниципальной собственности, на основании разрешения на использование земель или земельных участков привело к </w:t>
            </w:r>
            <w:r w:rsidR="00AF3E39" w:rsidRPr="003F3167">
              <w:rPr>
                <w:rFonts w:ascii="Courier New" w:hAnsi="Courier New" w:cs="Courier New"/>
                <w:szCs w:val="22"/>
              </w:rPr>
              <w:t>порче,</w:t>
            </w:r>
            <w:r w:rsidRPr="003F3167">
              <w:rPr>
                <w:rFonts w:ascii="Courier New" w:hAnsi="Courier New" w:cs="Courier New"/>
                <w:szCs w:val="22"/>
              </w:rPr>
              <w:t xml:space="preserve"> либо уничтожению плодородного слоя почвы в границах таких земель или земельных участков, приведены ли земли или земельные участки в состояние, пригодное для использования в соответствии с разрешенным использованием?</w:t>
            </w:r>
            <w:proofErr w:type="gramEnd"/>
          </w:p>
        </w:tc>
        <w:tc>
          <w:tcPr>
            <w:tcW w:w="2665" w:type="dxa"/>
          </w:tcPr>
          <w:p w:rsidR="003A7D2F" w:rsidRPr="00A718A9" w:rsidRDefault="003A446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5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5 статьи 13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, </w:t>
            </w:r>
            <w:hyperlink r:id="rId16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подпункт 1 статьи 39.35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6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В случае</w:t>
            </w:r>
            <w:proofErr w:type="gramStart"/>
            <w:r w:rsidRPr="003F3167">
              <w:rPr>
                <w:rFonts w:ascii="Courier New" w:hAnsi="Courier New" w:cs="Courier New"/>
                <w:szCs w:val="22"/>
              </w:rPr>
              <w:t>,</w:t>
            </w:r>
            <w:proofErr w:type="gramEnd"/>
            <w:r w:rsidRPr="003F3167">
              <w:rPr>
                <w:rFonts w:ascii="Courier New" w:hAnsi="Courier New" w:cs="Courier New"/>
                <w:szCs w:val="22"/>
              </w:rPr>
              <w:t xml:space="preserve"> если действие сервитута прекращено, исполнена ли проверяемым, в отношении которого установлен сервитут, обязанность привести земельный участок в состояние, пригодное для использования, в соответствии с разрешенным использованием?</w:t>
            </w:r>
          </w:p>
        </w:tc>
        <w:tc>
          <w:tcPr>
            <w:tcW w:w="2665" w:type="dxa"/>
          </w:tcPr>
          <w:p w:rsidR="003A7D2F" w:rsidRPr="00A718A9" w:rsidRDefault="003A446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7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5 статьи 13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, </w:t>
            </w:r>
            <w:hyperlink r:id="rId18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подпункт 9 пункта 1 статьи 39.25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7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proofErr w:type="gramStart"/>
            <w:r w:rsidRPr="003F3167">
              <w:rPr>
                <w:rFonts w:ascii="Courier New" w:hAnsi="Courier New" w:cs="Courier New"/>
                <w:szCs w:val="22"/>
              </w:rPr>
              <w:t xml:space="preserve">Выполнена ли проверяемым (за исключением органа </w:t>
            </w:r>
            <w:r w:rsidRPr="003F3167">
              <w:rPr>
                <w:rFonts w:ascii="Courier New" w:hAnsi="Courier New" w:cs="Courier New"/>
                <w:szCs w:val="22"/>
              </w:rPr>
              <w:lastRenderedPageBreak/>
              <w:t>государственной власти, органа местного самоуправления, государственного и муниципального учреждения (бюджетного, казенного, автономного), казенного предприятия) обязанность переоформить право постоянного (бессрочного) пользования земельным участком (земельными участками) на право аренды земельного участка (земельных участков) или приобрести земельный участок (земельные участки) в собственность?</w:t>
            </w:r>
            <w:proofErr w:type="gramEnd"/>
          </w:p>
        </w:tc>
        <w:tc>
          <w:tcPr>
            <w:tcW w:w="2665" w:type="dxa"/>
          </w:tcPr>
          <w:p w:rsidR="003A7D2F" w:rsidRPr="00A718A9" w:rsidRDefault="003A446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9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2 статьи 3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Федерального закона </w:t>
            </w:r>
            <w:r w:rsidR="003A7D2F" w:rsidRPr="00A718A9">
              <w:rPr>
                <w:rFonts w:ascii="Courier New" w:hAnsi="Courier New" w:cs="Courier New"/>
                <w:szCs w:val="22"/>
              </w:rPr>
              <w:lastRenderedPageBreak/>
              <w:t>от</w:t>
            </w:r>
            <w:r w:rsidR="00A718A9">
              <w:rPr>
                <w:rFonts w:ascii="Courier New" w:hAnsi="Courier New" w:cs="Courier New"/>
                <w:szCs w:val="22"/>
              </w:rPr>
              <w:t xml:space="preserve"> 25 октября 2001 г. N</w:t>
            </w:r>
            <w:r w:rsidR="003A7D2F" w:rsidRPr="00A718A9">
              <w:rPr>
                <w:rFonts w:ascii="Courier New" w:hAnsi="Courier New" w:cs="Courier New"/>
                <w:szCs w:val="22"/>
              </w:rPr>
              <w:t>137-ФЗ "О введении в действие Земельного кодекса Российской Федерации"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lastRenderedPageBreak/>
              <w:t>8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Соблюдено ли проверяемым требование об обязательности использования (освоения) земельного участка в сроки, установленные законодательством?</w:t>
            </w:r>
          </w:p>
        </w:tc>
        <w:tc>
          <w:tcPr>
            <w:tcW w:w="2665" w:type="dxa"/>
          </w:tcPr>
          <w:p w:rsidR="003A7D2F" w:rsidRPr="00A718A9" w:rsidRDefault="003A446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0" w:history="1">
              <w:r w:rsidR="003A7D2F" w:rsidRPr="00A718A9">
                <w:rPr>
                  <w:rFonts w:ascii="Courier New" w:hAnsi="Courier New" w:cs="Courier New"/>
                  <w:szCs w:val="22"/>
                </w:rPr>
                <w:t>Статья 42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Федерации, </w:t>
            </w:r>
            <w:hyperlink r:id="rId21" w:history="1">
              <w:r w:rsidR="003A7D2F" w:rsidRPr="00A718A9">
                <w:rPr>
                  <w:rFonts w:ascii="Courier New" w:hAnsi="Courier New" w:cs="Courier New"/>
                  <w:szCs w:val="22"/>
                </w:rPr>
                <w:t>статья 284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Гражданского кодекса Российской Федерации, </w:t>
            </w:r>
            <w:hyperlink r:id="rId22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2 статьи 45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9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Сохранены ли межевые, геодезические и другие специальные знаки, установленные на земельном участке в соответствии с законодательством?</w:t>
            </w:r>
          </w:p>
        </w:tc>
        <w:tc>
          <w:tcPr>
            <w:tcW w:w="2665" w:type="dxa"/>
          </w:tcPr>
          <w:p w:rsidR="003A7D2F" w:rsidRPr="00A718A9" w:rsidRDefault="003A446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3" w:history="1">
              <w:r w:rsidR="003A7D2F" w:rsidRPr="00A718A9">
                <w:rPr>
                  <w:rFonts w:ascii="Courier New" w:hAnsi="Courier New" w:cs="Courier New"/>
                  <w:szCs w:val="22"/>
                </w:rPr>
                <w:t>ст. 42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10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proofErr w:type="gramStart"/>
            <w:r w:rsidRPr="003F3167">
              <w:rPr>
                <w:rFonts w:ascii="Courier New" w:hAnsi="Courier New" w:cs="Courier New"/>
                <w:szCs w:val="22"/>
              </w:rPr>
              <w:t xml:space="preserve">Соответствует ли у проверяемого использование земель или земельных участков, находящихся в государственной или муниципальной собственности, на основании разрешения на использование земель или земельных участков, размещения объектов без предоставления земельных участков и установления сервитута требованиям, установленным </w:t>
            </w:r>
            <w:r w:rsidRPr="003F3167">
              <w:rPr>
                <w:rFonts w:ascii="Courier New" w:hAnsi="Courier New" w:cs="Courier New"/>
                <w:szCs w:val="22"/>
              </w:rPr>
              <w:lastRenderedPageBreak/>
              <w:t>законодательством?</w:t>
            </w:r>
            <w:proofErr w:type="gramEnd"/>
          </w:p>
        </w:tc>
        <w:tc>
          <w:tcPr>
            <w:tcW w:w="2665" w:type="dxa"/>
          </w:tcPr>
          <w:p w:rsidR="003A7D2F" w:rsidRPr="00A718A9" w:rsidRDefault="003A446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4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Глава V.6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3A7D2F" w:rsidRDefault="003A7D2F">
      <w:pPr>
        <w:pStyle w:val="ConsPlusNormal"/>
        <w:jc w:val="both"/>
      </w:pPr>
    </w:p>
    <w:p w:rsidR="003A7D2F" w:rsidRPr="00750703" w:rsidRDefault="00AF3E39" w:rsidP="00750703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 </w:t>
      </w:r>
      <w:proofErr w:type="gramStart"/>
      <w:r>
        <w:rPr>
          <w:rFonts w:ascii="Arial" w:hAnsi="Arial" w:cs="Arial"/>
          <w:sz w:val="24"/>
        </w:rPr>
        <w:t xml:space="preserve">Наименование юридического </w:t>
      </w:r>
      <w:r w:rsidR="003A7D2F" w:rsidRPr="00750703">
        <w:rPr>
          <w:rFonts w:ascii="Arial" w:hAnsi="Arial" w:cs="Arial"/>
          <w:sz w:val="24"/>
        </w:rPr>
        <w:t>лица, фамилия, имя, отчество (последнее</w:t>
      </w:r>
      <w:proofErr w:type="gramEnd"/>
    </w:p>
    <w:p w:rsidR="003A7D2F" w:rsidRPr="00750703" w:rsidRDefault="00AF3E39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при наличии) индивидуального предпринимателя (физического лица), </w:t>
      </w:r>
      <w:proofErr w:type="gramStart"/>
      <w:r w:rsidR="003A7D2F" w:rsidRPr="00750703">
        <w:rPr>
          <w:rFonts w:ascii="Arial" w:hAnsi="Arial" w:cs="Arial"/>
          <w:sz w:val="24"/>
        </w:rPr>
        <w:t>в</w:t>
      </w:r>
      <w:proofErr w:type="gramEnd"/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proofErr w:type="gramStart"/>
      <w:r w:rsidRPr="00750703">
        <w:rPr>
          <w:rFonts w:ascii="Arial" w:hAnsi="Arial" w:cs="Arial"/>
          <w:sz w:val="24"/>
        </w:rPr>
        <w:t>отношении</w:t>
      </w:r>
      <w:proofErr w:type="gramEnd"/>
      <w:r w:rsidRPr="00750703">
        <w:rPr>
          <w:rFonts w:ascii="Arial" w:hAnsi="Arial" w:cs="Arial"/>
          <w:sz w:val="24"/>
        </w:rPr>
        <w:t xml:space="preserve"> которого проводится плановая проверка: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___________________________</w:t>
      </w:r>
    </w:p>
    <w:p w:rsidR="003A7D2F" w:rsidRPr="00750703" w:rsidRDefault="00AF3E39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7. </w:t>
      </w:r>
      <w:r w:rsidR="003A7D2F" w:rsidRPr="00750703">
        <w:rPr>
          <w:rFonts w:ascii="Arial" w:hAnsi="Arial" w:cs="Arial"/>
          <w:sz w:val="24"/>
        </w:rPr>
        <w:t>Место проведения плановой проверки с заполнением проверочного листа</w:t>
      </w:r>
      <w:r w:rsidR="00AD6FD2">
        <w:rPr>
          <w:rFonts w:ascii="Arial" w:hAnsi="Arial" w:cs="Arial"/>
          <w:sz w:val="24"/>
        </w:rPr>
        <w:t xml:space="preserve"> и (или) </w:t>
      </w:r>
      <w:r>
        <w:rPr>
          <w:rFonts w:ascii="Arial" w:hAnsi="Arial" w:cs="Arial"/>
          <w:sz w:val="24"/>
        </w:rPr>
        <w:t xml:space="preserve">указание </w:t>
      </w:r>
      <w:proofErr w:type="gramStart"/>
      <w:r>
        <w:rPr>
          <w:rFonts w:ascii="Arial" w:hAnsi="Arial" w:cs="Arial"/>
          <w:sz w:val="24"/>
        </w:rPr>
        <w:t>на</w:t>
      </w:r>
      <w:proofErr w:type="gramEnd"/>
      <w:r>
        <w:rPr>
          <w:rFonts w:ascii="Arial" w:hAnsi="Arial" w:cs="Arial"/>
          <w:sz w:val="24"/>
        </w:rPr>
        <w:t xml:space="preserve"> используемые юридическим лицом, </w:t>
      </w:r>
      <w:r w:rsidR="003A7D2F" w:rsidRPr="00750703">
        <w:rPr>
          <w:rFonts w:ascii="Arial" w:hAnsi="Arial" w:cs="Arial"/>
          <w:sz w:val="24"/>
        </w:rPr>
        <w:t>индивидуальным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предпринимателем производственные объекты: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___________________________</w:t>
      </w:r>
    </w:p>
    <w:p w:rsidR="003A7D2F" w:rsidRPr="00750703" w:rsidRDefault="00AF3E39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8. Реквизиты распоряжения </w:t>
      </w:r>
      <w:r w:rsidR="003F3167" w:rsidRPr="00750703">
        <w:rPr>
          <w:rFonts w:ascii="Arial" w:hAnsi="Arial" w:cs="Arial"/>
          <w:sz w:val="24"/>
        </w:rPr>
        <w:t>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Забитуй</w:t>
      </w:r>
      <w:r w:rsidR="003F3167" w:rsidRPr="00750703">
        <w:rPr>
          <w:rFonts w:ascii="Arial" w:hAnsi="Arial" w:cs="Arial"/>
          <w:sz w:val="24"/>
        </w:rPr>
        <w:t>» Аларского ра</w:t>
      </w:r>
      <w:r w:rsidR="007904DC" w:rsidRPr="00750703">
        <w:rPr>
          <w:rFonts w:ascii="Arial" w:hAnsi="Arial" w:cs="Arial"/>
          <w:sz w:val="24"/>
        </w:rPr>
        <w:t>й</w:t>
      </w:r>
      <w:r w:rsidR="003F3167" w:rsidRPr="00750703">
        <w:rPr>
          <w:rFonts w:ascii="Arial" w:hAnsi="Arial" w:cs="Arial"/>
          <w:sz w:val="24"/>
        </w:rPr>
        <w:t>она Иркутской области</w:t>
      </w:r>
      <w:r w:rsidR="007904DC" w:rsidRPr="00750703"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>о проведении плановой проверки: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AF3E39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9. Учетный номер плановой проверки и </w:t>
      </w:r>
      <w:r w:rsidR="003A7D2F" w:rsidRPr="00750703">
        <w:rPr>
          <w:rFonts w:ascii="Arial" w:hAnsi="Arial" w:cs="Arial"/>
          <w:sz w:val="24"/>
        </w:rPr>
        <w:t xml:space="preserve">даты его присвоения в </w:t>
      </w:r>
      <w:proofErr w:type="gramStart"/>
      <w:r w:rsidR="003A7D2F" w:rsidRPr="00750703">
        <w:rPr>
          <w:rFonts w:ascii="Arial" w:hAnsi="Arial" w:cs="Arial"/>
          <w:sz w:val="24"/>
        </w:rPr>
        <w:t>едином</w:t>
      </w:r>
      <w:proofErr w:type="gramEnd"/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proofErr w:type="gramStart"/>
      <w:r w:rsidRPr="00750703">
        <w:rPr>
          <w:rFonts w:ascii="Arial" w:hAnsi="Arial" w:cs="Arial"/>
          <w:sz w:val="24"/>
        </w:rPr>
        <w:t>реестре</w:t>
      </w:r>
      <w:proofErr w:type="gramEnd"/>
      <w:r w:rsidRPr="00750703">
        <w:rPr>
          <w:rFonts w:ascii="Arial" w:hAnsi="Arial" w:cs="Arial"/>
          <w:sz w:val="24"/>
        </w:rPr>
        <w:t xml:space="preserve"> проверок: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AF3E39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10. Должность, фамилия и инициалы должностного </w:t>
      </w:r>
      <w:r w:rsidR="003A7D2F" w:rsidRPr="00750703">
        <w:rPr>
          <w:rFonts w:ascii="Arial" w:hAnsi="Arial" w:cs="Arial"/>
          <w:sz w:val="24"/>
        </w:rPr>
        <w:t>лица, проводящего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 xml:space="preserve">плановую проверку и </w:t>
      </w:r>
      <w:proofErr w:type="gramStart"/>
      <w:r w:rsidRPr="00750703">
        <w:rPr>
          <w:rFonts w:ascii="Arial" w:hAnsi="Arial" w:cs="Arial"/>
          <w:sz w:val="24"/>
        </w:rPr>
        <w:t>заполняющего</w:t>
      </w:r>
      <w:proofErr w:type="gramEnd"/>
      <w:r w:rsidRPr="00750703">
        <w:rPr>
          <w:rFonts w:ascii="Arial" w:hAnsi="Arial" w:cs="Arial"/>
          <w:sz w:val="24"/>
        </w:rPr>
        <w:t xml:space="preserve"> проверочный лист: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</w:t>
      </w:r>
      <w:r w:rsidR="00AD6FD2">
        <w:rPr>
          <w:rFonts w:ascii="Arial" w:hAnsi="Arial" w:cs="Arial"/>
          <w:sz w:val="24"/>
        </w:rPr>
        <w:t>_____________</w:t>
      </w:r>
    </w:p>
    <w:p w:rsidR="003A7D2F" w:rsidRPr="00750703" w:rsidRDefault="003A7D2F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11. Пояснения и дополнения по вопросам, содержащимся в перечне: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AF3E39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12. Иные данные, установленные </w:t>
      </w:r>
      <w:r w:rsidR="003A7D2F" w:rsidRPr="00750703">
        <w:rPr>
          <w:rFonts w:ascii="Arial" w:hAnsi="Arial" w:cs="Arial"/>
          <w:sz w:val="24"/>
        </w:rPr>
        <w:t>Положением о муниципальном земельном</w:t>
      </w:r>
      <w:r w:rsidR="00AD6FD2"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 xml:space="preserve">контроле </w:t>
      </w:r>
      <w:r w:rsidR="00750703" w:rsidRPr="00750703">
        <w:rPr>
          <w:rFonts w:ascii="Arial" w:hAnsi="Arial" w:cs="Arial"/>
          <w:sz w:val="24"/>
        </w:rPr>
        <w:t xml:space="preserve">в </w:t>
      </w:r>
      <w:r w:rsidR="007904DC" w:rsidRPr="00750703">
        <w:rPr>
          <w:rFonts w:ascii="Arial" w:hAnsi="Arial" w:cs="Arial"/>
          <w:sz w:val="24"/>
        </w:rPr>
        <w:t>муниципально</w:t>
      </w:r>
      <w:r w:rsidR="00750703" w:rsidRPr="00750703">
        <w:rPr>
          <w:rFonts w:ascii="Arial" w:hAnsi="Arial" w:cs="Arial"/>
          <w:sz w:val="24"/>
        </w:rPr>
        <w:t>м</w:t>
      </w:r>
      <w:r w:rsidR="007904DC" w:rsidRPr="00750703">
        <w:rPr>
          <w:rFonts w:ascii="Arial" w:hAnsi="Arial" w:cs="Arial"/>
          <w:sz w:val="24"/>
        </w:rPr>
        <w:t xml:space="preserve">  образовани</w:t>
      </w:r>
      <w:r w:rsidR="00750703" w:rsidRPr="00750703">
        <w:rPr>
          <w:rFonts w:ascii="Arial" w:hAnsi="Arial" w:cs="Arial"/>
          <w:sz w:val="24"/>
        </w:rPr>
        <w:t>и</w:t>
      </w:r>
      <w:r w:rsidR="007904DC" w:rsidRPr="00750703">
        <w:rPr>
          <w:rFonts w:ascii="Arial" w:hAnsi="Arial" w:cs="Arial"/>
          <w:sz w:val="24"/>
        </w:rPr>
        <w:t xml:space="preserve"> «</w:t>
      </w:r>
      <w:r>
        <w:rPr>
          <w:rFonts w:ascii="Arial" w:hAnsi="Arial" w:cs="Arial"/>
          <w:sz w:val="24"/>
          <w:szCs w:val="24"/>
        </w:rPr>
        <w:t>Забитуй</w:t>
      </w:r>
      <w:r w:rsidR="007904DC" w:rsidRPr="00750703">
        <w:rPr>
          <w:rFonts w:ascii="Arial" w:hAnsi="Arial" w:cs="Arial"/>
          <w:sz w:val="24"/>
        </w:rPr>
        <w:t>»</w:t>
      </w:r>
      <w:r w:rsidR="003A7D2F" w:rsidRPr="00750703">
        <w:rPr>
          <w:rFonts w:ascii="Arial" w:hAnsi="Arial" w:cs="Arial"/>
          <w:sz w:val="24"/>
        </w:rPr>
        <w:t>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AF3E39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Должностное лицо, проводящее плановую проверку и </w:t>
      </w:r>
      <w:r w:rsidR="003A7D2F" w:rsidRPr="00750703">
        <w:rPr>
          <w:rFonts w:ascii="Arial" w:hAnsi="Arial" w:cs="Arial"/>
          <w:sz w:val="24"/>
        </w:rPr>
        <w:t>заполняющее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проверочный лист:</w:t>
      </w:r>
    </w:p>
    <w:p w:rsidR="003A7D2F" w:rsidRDefault="003A7D2F">
      <w:pPr>
        <w:pStyle w:val="ConsPlusNonformat"/>
        <w:jc w:val="both"/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Default="003A7D2F">
      <w:pPr>
        <w:pStyle w:val="ConsPlusNonformat"/>
        <w:jc w:val="both"/>
      </w:pP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>"___" _________ 20__ года __________________ ______________________________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 xml:space="preserve">(дата)               </w:t>
      </w:r>
      <w:r w:rsidR="00AD6FD2">
        <w:rPr>
          <w:rFonts w:ascii="Arial" w:hAnsi="Arial" w:cs="Arial"/>
          <w:sz w:val="22"/>
        </w:rPr>
        <w:t xml:space="preserve">                        </w:t>
      </w:r>
      <w:r w:rsidRPr="00AD6FD2">
        <w:rPr>
          <w:rFonts w:ascii="Arial" w:hAnsi="Arial" w:cs="Arial"/>
          <w:sz w:val="22"/>
        </w:rPr>
        <w:t xml:space="preserve"> (подпись)           (фамилия, инициалы)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>Юридическое лицо, индивидуальный предприниматель, гражданин: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>___________________________________________________________________________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>"___" _________ 20__ года __________________ ______________________________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 xml:space="preserve">(дата)                </w:t>
      </w:r>
      <w:r w:rsidR="00AD6FD2">
        <w:rPr>
          <w:rFonts w:ascii="Arial" w:hAnsi="Arial" w:cs="Arial"/>
          <w:sz w:val="22"/>
        </w:rPr>
        <w:t xml:space="preserve">                        </w:t>
      </w:r>
      <w:r w:rsidRPr="00AD6FD2">
        <w:rPr>
          <w:rFonts w:ascii="Arial" w:hAnsi="Arial" w:cs="Arial"/>
          <w:sz w:val="22"/>
        </w:rPr>
        <w:t xml:space="preserve">(подпись)        </w:t>
      </w:r>
      <w:r w:rsidR="00AD6FD2">
        <w:rPr>
          <w:rFonts w:ascii="Arial" w:hAnsi="Arial" w:cs="Arial"/>
          <w:sz w:val="22"/>
        </w:rPr>
        <w:t xml:space="preserve">  </w:t>
      </w:r>
      <w:r w:rsidRPr="00AD6FD2">
        <w:rPr>
          <w:rFonts w:ascii="Arial" w:hAnsi="Arial" w:cs="Arial"/>
          <w:sz w:val="22"/>
        </w:rPr>
        <w:t xml:space="preserve">   (фамилия, инициалы)</w:t>
      </w:r>
    </w:p>
    <w:sectPr w:rsidR="003A7D2F" w:rsidRPr="00AD6FD2" w:rsidSect="00920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7D2F"/>
    <w:rsid w:val="000374B4"/>
    <w:rsid w:val="00200ABF"/>
    <w:rsid w:val="00241A46"/>
    <w:rsid w:val="00275DAB"/>
    <w:rsid w:val="002833A9"/>
    <w:rsid w:val="00291522"/>
    <w:rsid w:val="003A446A"/>
    <w:rsid w:val="003A7D2F"/>
    <w:rsid w:val="003F3167"/>
    <w:rsid w:val="0060579E"/>
    <w:rsid w:val="00630E52"/>
    <w:rsid w:val="00750703"/>
    <w:rsid w:val="007537DD"/>
    <w:rsid w:val="007904DC"/>
    <w:rsid w:val="009379A8"/>
    <w:rsid w:val="009F273A"/>
    <w:rsid w:val="00A718A9"/>
    <w:rsid w:val="00AD6FD2"/>
    <w:rsid w:val="00AF3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D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A7D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A7D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7D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9F273A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9F273A"/>
    <w:rPr>
      <w:rFonts w:ascii="Calibri" w:eastAsiaTheme="minorEastAsia" w:hAnsi="Calibri" w:cs="Times New Roman"/>
      <w:lang w:eastAsia="ru-RU"/>
    </w:rPr>
  </w:style>
  <w:style w:type="character" w:customStyle="1" w:styleId="a5">
    <w:name w:val="Гипертекстовая ссылка"/>
    <w:basedOn w:val="a0"/>
    <w:uiPriority w:val="99"/>
    <w:rsid w:val="009F273A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13" Type="http://schemas.openxmlformats.org/officeDocument/2006/relationships/hyperlink" Target="consultantplus://offline/ref=E5E29D5A8DDADF4898FFD201E654363528ADE3C8207B49C7BD1E5AD0F821C5DAACEFEE0E8BD9CC2BDB06A79A5AB107FFF9E30F5FF52CH2P4D" TargetMode="External"/><Relationship Id="rId18" Type="http://schemas.openxmlformats.org/officeDocument/2006/relationships/hyperlink" Target="consultantplus://offline/ref=E5E29D5A8DDADF4898FFD201E654363528ADE3C8207B49C7BD1E5AD0F821C5DAACEFEE068DD5C374DE13B6C256B21BE1F8FC135DF7H2PCD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5E29D5A8DDADF4898FFD201E654363528ADE7CF267C49C7BD1E5AD0F821C5DAACEFEE0E8ED9CA298403B28B02BD04E3E7E21043F72E24H6PED" TargetMode="External"/><Relationship Id="rId7" Type="http://schemas.openxmlformats.org/officeDocument/2006/relationships/hyperlink" Target="consultantplus://offline/ref=E5E29D5A8DDADF4898FFD201E654363528ADE3C8207B49C7BD1E5AD0F821C5DAACEFEE0E8ED0C8268D5CB79E13E508E0FBFC115CEB2C266EH6PCD" TargetMode="External"/><Relationship Id="rId12" Type="http://schemas.openxmlformats.org/officeDocument/2006/relationships/hyperlink" Target="consultantplus://offline/ref=E5E29D5A8DDADF4898FFD201E654363528ADE7CF267C49C7BD1E5AD0F821C5DAACEFEE0D8AD2C374DE13B6C256B21BE1F8FC135DF7H2PCD" TargetMode="External"/><Relationship Id="rId17" Type="http://schemas.openxmlformats.org/officeDocument/2006/relationships/hyperlink" Target="consultantplus://offline/ref=E5E29D5A8DDADF4898FFD201E654363528ADE3C8207B49C7BD1E5AD0F821C5DAACEFEE0E8BD5C12BDB06A79A5AB107FFF9E30F5FF52CH2P4D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5E29D5A8DDADF4898FFD201E654363528ADE3C8207B49C7BD1E5AD0F821C5DAACEFEE0E8ED9CB2BDB06A79A5AB107FFF9E30F5FF52CH2P4D" TargetMode="External"/><Relationship Id="rId20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7770C8F6ECA82DC6C49FC17441B316720E142E48A40540F99A97D54E83B07318F1CE2BA1E1C1355DDF643B575C4C36CCD89128D8632EAC1eEj6E" TargetMode="External"/><Relationship Id="rId11" Type="http://schemas.openxmlformats.org/officeDocument/2006/relationships/hyperlink" Target="consultantplus://offline/ref=E5E29D5A8DDADF4898FFD201E654363528ADE3C8207B49C7BD1E5AD0F821C5DAACEFEE0E8BD9CD2BDB06A79A5AB107FFF9E30F5FF52CH2P4D" TargetMode="External"/><Relationship Id="rId24" Type="http://schemas.openxmlformats.org/officeDocument/2006/relationships/hyperlink" Target="consultantplus://offline/ref=E5E29D5A8DDADF4898FFD201E654363528ADE3C8207B49C7BD1E5AD0F821C5DAACEFEE0D8ED0C12BDB06A79A5AB107FFF9E30F5FF52CH2P4D" TargetMode="External"/><Relationship Id="rId5" Type="http://schemas.openxmlformats.org/officeDocument/2006/relationships/hyperlink" Target="http://municipal.garant.ru/document/redirect/186367/0" TargetMode="External"/><Relationship Id="rId15" Type="http://schemas.openxmlformats.org/officeDocument/2006/relationships/hyperlink" Target="consultantplus://offline/ref=E5E29D5A8DDADF4898FFD201E654363528ADE3C8207B49C7BD1E5AD0F821C5DAACEFEE0E8BD5C12BDB06A79A5AB107FFF9E30F5FF52CH2P4D" TargetMode="External"/><Relationship Id="rId23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10" Type="http://schemas.openxmlformats.org/officeDocument/2006/relationships/hyperlink" Target="consultantplus://offline/ref=E5E29D5A8DDADF4898FFD201E654363528ADE3CB217149C7BD1E5AD0F821C5DABEEFB6028FD2D6208E49E1CF55HBP2D" TargetMode="External"/><Relationship Id="rId19" Type="http://schemas.openxmlformats.org/officeDocument/2006/relationships/hyperlink" Target="consultantplus://offline/ref=E5E29D5A8DDADF4898FFD201E654363528ADE0CE247B49C7BD1E5AD0F821C5DAACEFEE068BDB9C71CB02EECE55AE05E0E7E0115FHFP7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E29D5A8DDADF4898FFD201E654363528ADE3C8207B49C7BD1E5AD0F821C5DAACEFEE0E8BD9CC2BDB06A79A5AB107FFF9E30F5FF52CH2P4D" TargetMode="External"/><Relationship Id="rId14" Type="http://schemas.openxmlformats.org/officeDocument/2006/relationships/hyperlink" Target="consultantplus://offline/ref=E5E29D5A8DDADF4898FFD201E654363528ADE3C8207B49C7BD1E5AD0F821C5DAACEFEE0E8BD9CD2BDB06A79A5AB107FFF9E30F5FF52CH2P4D" TargetMode="External"/><Relationship Id="rId22" Type="http://schemas.openxmlformats.org/officeDocument/2006/relationships/hyperlink" Target="consultantplus://offline/ref=E5E29D5A8DDADF4898FFD201E654363528ADE3C8207B49C7BD1E5AD0F821C5DAACEFEE0D88D8C374DE13B6C256B21BE1F8FC135DF7H2P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A793A0-CC41-421A-B416-64AB5A442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1788</Words>
  <Characters>10196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Леонидовна Жданова</dc:creator>
  <cp:keywords/>
  <dc:description/>
  <cp:lastModifiedBy>пк</cp:lastModifiedBy>
  <cp:revision>14</cp:revision>
  <dcterms:created xsi:type="dcterms:W3CDTF">2022-01-12T03:15:00Z</dcterms:created>
  <dcterms:modified xsi:type="dcterms:W3CDTF">2022-02-12T04:48:00Z</dcterms:modified>
</cp:coreProperties>
</file>