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7F1325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11.11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</w:t>
      </w:r>
      <w:r w:rsidR="009930A8">
        <w:rPr>
          <w:rFonts w:ascii="Arial" w:hAnsi="Arial" w:cs="Arial"/>
          <w:color w:val="595959"/>
          <w:sz w:val="24"/>
        </w:rPr>
        <w:t>1</w:t>
      </w:r>
    </w:p>
    <w:p w:rsidR="00962C5A" w:rsidRPr="00F9558D" w:rsidRDefault="00EB204A" w:rsidP="003E5D06">
      <w:pPr>
        <w:spacing w:after="0" w:line="240" w:lineRule="auto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ПЕРЕПИСЬ</w:t>
      </w:r>
      <w:r w:rsidR="00021740">
        <w:rPr>
          <w:rFonts w:ascii="Arial" w:hAnsi="Arial" w:cs="Arial"/>
          <w:b/>
          <w:sz w:val="48"/>
        </w:rPr>
        <w:t xml:space="preserve"> - </w:t>
      </w:r>
      <w:r>
        <w:rPr>
          <w:rFonts w:ascii="Arial" w:hAnsi="Arial" w:cs="Arial"/>
          <w:b/>
          <w:sz w:val="48"/>
        </w:rPr>
        <w:t xml:space="preserve">ИТОГИ </w:t>
      </w:r>
      <w:r w:rsidR="008657DF">
        <w:rPr>
          <w:rFonts w:ascii="Arial" w:hAnsi="Arial" w:cs="Arial"/>
          <w:b/>
          <w:sz w:val="48"/>
        </w:rPr>
        <w:t xml:space="preserve">ПЕРВОГО ЭТАПА И НАЧАЛО </w:t>
      </w:r>
      <w:r w:rsidR="00021740">
        <w:rPr>
          <w:rFonts w:ascii="Arial" w:hAnsi="Arial" w:cs="Arial"/>
          <w:b/>
          <w:sz w:val="48"/>
        </w:rPr>
        <w:t>ОБРАБОТК</w:t>
      </w:r>
      <w:r w:rsidR="008657DF">
        <w:rPr>
          <w:rFonts w:ascii="Arial" w:hAnsi="Arial" w:cs="Arial"/>
          <w:b/>
          <w:sz w:val="48"/>
        </w:rPr>
        <w:t>И</w:t>
      </w:r>
      <w:r w:rsidR="00021740">
        <w:rPr>
          <w:rFonts w:ascii="Arial" w:hAnsi="Arial" w:cs="Arial"/>
          <w:b/>
          <w:sz w:val="48"/>
        </w:rPr>
        <w:t xml:space="preserve"> МАТЕРИАЛОВ</w:t>
      </w:r>
      <w:r w:rsidR="003E5D06">
        <w:rPr>
          <w:rFonts w:ascii="Arial" w:hAnsi="Arial" w:cs="Arial"/>
          <w:b/>
          <w:sz w:val="48"/>
        </w:rPr>
        <w:t xml:space="preserve"> </w:t>
      </w:r>
    </w:p>
    <w:p w:rsidR="00021740" w:rsidRDefault="008657DF" w:rsidP="00274AD3">
      <w:pPr>
        <w:spacing w:after="80" w:line="240" w:lineRule="auto"/>
        <w:ind w:left="993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14 ноября завершился</w:t>
      </w:r>
      <w:r w:rsidR="0002174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сбор первичных данных Всероссийской переписи населения. Начинается важнейший второй этап — обработка данных, устранение дублирования и точный подсчет результатов. </w:t>
      </w:r>
    </w:p>
    <w:p w:rsidR="00B80433" w:rsidRPr="004A4A98" w:rsidRDefault="00B80433" w:rsidP="00274AD3">
      <w:pPr>
        <w:spacing w:after="80" w:line="240" w:lineRule="auto"/>
        <w:ind w:left="993"/>
        <w:jc w:val="both"/>
        <w:rPr>
          <w:rFonts w:ascii="Arial" w:eastAsia="Calibri" w:hAnsi="Arial" w:cs="Arial"/>
          <w:b/>
          <w:bCs/>
          <w:color w:val="525252"/>
          <w:sz w:val="8"/>
          <w:szCs w:val="8"/>
        </w:rPr>
      </w:pPr>
    </w:p>
    <w:p w:rsidR="00464059" w:rsidRPr="00D75FF3" w:rsidRDefault="008657DF" w:rsidP="00D75FF3">
      <w:pPr>
        <w:spacing w:after="80" w:line="264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П</w:t>
      </w:r>
      <w:r w:rsidR="00961B90" w:rsidRPr="00D75FF3">
        <w:rPr>
          <w:rFonts w:ascii="Arial" w:eastAsia="Calibri" w:hAnsi="Arial" w:cs="Arial"/>
          <w:bCs/>
          <w:sz w:val="24"/>
          <w:szCs w:val="24"/>
        </w:rPr>
        <w:t xml:space="preserve">очти 327 тыс. жителей </w:t>
      </w:r>
      <w:r>
        <w:rPr>
          <w:rFonts w:ascii="Arial" w:eastAsia="Calibri" w:hAnsi="Arial" w:cs="Arial"/>
          <w:bCs/>
          <w:sz w:val="24"/>
          <w:szCs w:val="24"/>
        </w:rPr>
        <w:t xml:space="preserve">Иркутской области </w:t>
      </w:r>
      <w:r w:rsidR="00961B90" w:rsidRPr="00D75FF3">
        <w:rPr>
          <w:rFonts w:ascii="Arial" w:eastAsia="Calibri" w:hAnsi="Arial" w:cs="Arial"/>
          <w:bCs/>
          <w:sz w:val="24"/>
          <w:szCs w:val="24"/>
        </w:rPr>
        <w:t xml:space="preserve">самостоятельно заполнили переписные листы на портале Госуслуги. </w:t>
      </w:r>
      <w:r w:rsidR="00961B90" w:rsidRPr="00D75FF3">
        <w:rPr>
          <w:rFonts w:ascii="Arial" w:hAnsi="Arial" w:cs="Arial"/>
          <w:sz w:val="24"/>
          <w:szCs w:val="24"/>
        </w:rPr>
        <w:t xml:space="preserve"> </w:t>
      </w:r>
      <w:r w:rsidR="004A4A98">
        <w:rPr>
          <w:rFonts w:ascii="Arial" w:hAnsi="Arial" w:cs="Arial"/>
          <w:sz w:val="24"/>
          <w:szCs w:val="24"/>
        </w:rPr>
        <w:t>4,5</w:t>
      </w:r>
      <w:r w:rsidR="00FC16D0" w:rsidRPr="00D75FF3">
        <w:rPr>
          <w:rFonts w:ascii="Arial" w:hAnsi="Arial" w:cs="Arial"/>
          <w:sz w:val="24"/>
          <w:szCs w:val="24"/>
        </w:rPr>
        <w:t xml:space="preserve"> тысяч</w:t>
      </w:r>
      <w:r w:rsidR="004A4A98">
        <w:rPr>
          <w:rFonts w:ascii="Arial" w:hAnsi="Arial" w:cs="Arial"/>
          <w:sz w:val="24"/>
          <w:szCs w:val="24"/>
        </w:rPr>
        <w:t>и</w:t>
      </w:r>
      <w:r w:rsidR="00FC16D0" w:rsidRPr="00D75FF3">
        <w:rPr>
          <w:rFonts w:ascii="Arial" w:hAnsi="Arial" w:cs="Arial"/>
          <w:sz w:val="24"/>
          <w:szCs w:val="24"/>
        </w:rPr>
        <w:t xml:space="preserve"> </w:t>
      </w:r>
      <w:r w:rsidR="0074216B" w:rsidRPr="00D75FF3">
        <w:rPr>
          <w:rFonts w:ascii="Arial" w:hAnsi="Arial" w:cs="Arial"/>
          <w:sz w:val="24"/>
          <w:szCs w:val="24"/>
        </w:rPr>
        <w:t>человек</w:t>
      </w:r>
      <w:r w:rsidR="00FC16D0" w:rsidRPr="00D75FF3">
        <w:rPr>
          <w:rFonts w:ascii="Arial" w:hAnsi="Arial" w:cs="Arial"/>
          <w:sz w:val="24"/>
          <w:szCs w:val="24"/>
        </w:rPr>
        <w:t xml:space="preserve"> вели опрос населения </w:t>
      </w:r>
      <w:r w:rsidR="004A4A98">
        <w:rPr>
          <w:rFonts w:ascii="Arial" w:hAnsi="Arial" w:cs="Arial"/>
          <w:sz w:val="24"/>
          <w:szCs w:val="24"/>
        </w:rPr>
        <w:t xml:space="preserve">не только </w:t>
      </w:r>
      <w:r w:rsidR="00FC16D0" w:rsidRPr="00D75FF3">
        <w:rPr>
          <w:rFonts w:ascii="Arial" w:hAnsi="Arial" w:cs="Arial"/>
          <w:sz w:val="24"/>
          <w:szCs w:val="24"/>
        </w:rPr>
        <w:t>по месту проживания, на стационарных переписных участках</w:t>
      </w:r>
      <w:r w:rsidR="004A4A98">
        <w:rPr>
          <w:rFonts w:ascii="Arial" w:hAnsi="Arial" w:cs="Arial"/>
          <w:sz w:val="24"/>
          <w:szCs w:val="24"/>
        </w:rPr>
        <w:t xml:space="preserve"> и</w:t>
      </w:r>
      <w:r w:rsidR="0074216B" w:rsidRPr="00D75FF3">
        <w:rPr>
          <w:rFonts w:ascii="Arial" w:hAnsi="Arial" w:cs="Arial"/>
          <w:sz w:val="24"/>
          <w:szCs w:val="24"/>
        </w:rPr>
        <w:t xml:space="preserve"> в </w:t>
      </w:r>
      <w:r w:rsidR="00FC16D0" w:rsidRPr="00D75FF3">
        <w:rPr>
          <w:rFonts w:ascii="Arial" w:hAnsi="Arial" w:cs="Arial"/>
          <w:sz w:val="24"/>
          <w:szCs w:val="24"/>
        </w:rPr>
        <w:t xml:space="preserve"> МФЦ, </w:t>
      </w:r>
      <w:r w:rsidR="004A4A98">
        <w:rPr>
          <w:rFonts w:ascii="Arial" w:hAnsi="Arial" w:cs="Arial"/>
          <w:sz w:val="24"/>
          <w:szCs w:val="24"/>
        </w:rPr>
        <w:t xml:space="preserve">но и </w:t>
      </w:r>
      <w:r w:rsidR="00FC16D0" w:rsidRPr="00D75FF3">
        <w:rPr>
          <w:rFonts w:ascii="Arial" w:hAnsi="Arial" w:cs="Arial"/>
          <w:sz w:val="24"/>
          <w:szCs w:val="24"/>
        </w:rPr>
        <w:t>на крупных предприятиях</w:t>
      </w:r>
      <w:r w:rsidR="004A4A98">
        <w:rPr>
          <w:rFonts w:ascii="Arial" w:hAnsi="Arial" w:cs="Arial"/>
          <w:sz w:val="24"/>
          <w:szCs w:val="24"/>
        </w:rPr>
        <w:t>, в учебных заведениях</w:t>
      </w:r>
      <w:r>
        <w:rPr>
          <w:rFonts w:ascii="Arial" w:hAnsi="Arial" w:cs="Arial"/>
          <w:sz w:val="24"/>
          <w:szCs w:val="24"/>
        </w:rPr>
        <w:t>,</w:t>
      </w:r>
      <w:r w:rsidR="00FC16D0" w:rsidRPr="00D75FF3">
        <w:rPr>
          <w:rFonts w:ascii="Arial" w:hAnsi="Arial" w:cs="Arial"/>
          <w:sz w:val="24"/>
          <w:szCs w:val="24"/>
        </w:rPr>
        <w:t xml:space="preserve"> в торговых центрах. </w:t>
      </w:r>
    </w:p>
    <w:p w:rsidR="00961B90" w:rsidRPr="00D75FF3" w:rsidRDefault="00FC16D0" w:rsidP="00D75FF3">
      <w:pPr>
        <w:spacing w:after="80" w:line="264" w:lineRule="auto"/>
        <w:ind w:firstLine="567"/>
        <w:jc w:val="both"/>
        <w:rPr>
          <w:rFonts w:ascii="Arial" w:eastAsia="Calibri" w:hAnsi="Arial" w:cs="Arial"/>
          <w:bCs/>
          <w:sz w:val="24"/>
          <w:szCs w:val="24"/>
        </w:rPr>
      </w:pPr>
      <w:r w:rsidRPr="00D75FF3">
        <w:rPr>
          <w:rFonts w:ascii="Arial" w:hAnsi="Arial" w:cs="Arial"/>
          <w:sz w:val="24"/>
          <w:szCs w:val="24"/>
        </w:rPr>
        <w:t>Этот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этап Всероссийской переписи населения проходил в крайне сложных эпидемиологических условиях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с соблюдением </w:t>
      </w:r>
      <w:r w:rsidR="00D75FF3">
        <w:rPr>
          <w:rFonts w:ascii="Arial" w:eastAsia="Calibri" w:hAnsi="Arial" w:cs="Arial"/>
          <w:bCs/>
          <w:sz w:val="24"/>
          <w:szCs w:val="24"/>
        </w:rPr>
        <w:t>все</w:t>
      </w:r>
      <w:r w:rsidR="004A4A98">
        <w:rPr>
          <w:rFonts w:ascii="Arial" w:eastAsia="Calibri" w:hAnsi="Arial" w:cs="Arial"/>
          <w:bCs/>
          <w:sz w:val="24"/>
          <w:szCs w:val="24"/>
        </w:rPr>
        <w:t>х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75FF3">
        <w:rPr>
          <w:rFonts w:ascii="Arial" w:eastAsia="Calibri" w:hAnsi="Arial" w:cs="Arial"/>
          <w:bCs/>
          <w:sz w:val="24"/>
          <w:szCs w:val="24"/>
        </w:rPr>
        <w:t>необходимы</w:t>
      </w:r>
      <w:r w:rsidR="004A4A98">
        <w:rPr>
          <w:rFonts w:ascii="Arial" w:eastAsia="Calibri" w:hAnsi="Arial" w:cs="Arial"/>
          <w:bCs/>
          <w:sz w:val="24"/>
          <w:szCs w:val="24"/>
        </w:rPr>
        <w:t>х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меры защиты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. </w:t>
      </w:r>
      <w:r w:rsidR="004A4A98">
        <w:rPr>
          <w:rFonts w:ascii="Arial" w:eastAsia="Calibri" w:hAnsi="Arial" w:cs="Arial"/>
          <w:bCs/>
          <w:sz w:val="24"/>
          <w:szCs w:val="24"/>
        </w:rPr>
        <w:t>Благодаря чему з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а 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месяц работы 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было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>выяв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лено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A4A98">
        <w:rPr>
          <w:rFonts w:ascii="Arial" w:eastAsia="Calibri" w:hAnsi="Arial" w:cs="Arial"/>
          <w:bCs/>
          <w:sz w:val="24"/>
          <w:szCs w:val="24"/>
        </w:rPr>
        <w:t>только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43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случа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я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заболевания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переписного персонала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новой короновирусной инфекцией (</w:t>
      </w:r>
      <w:r w:rsidR="008657DF">
        <w:rPr>
          <w:rFonts w:ascii="Arial" w:eastAsia="Calibri" w:hAnsi="Arial" w:cs="Arial"/>
          <w:bCs/>
          <w:sz w:val="24"/>
          <w:szCs w:val="24"/>
        </w:rPr>
        <w:t>менее 1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%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от общего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количества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), 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по ним будут осуществлены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страховые выплаты.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74216B" w:rsidRPr="00D75FF3" w:rsidRDefault="0074216B" w:rsidP="00D75FF3">
      <w:pPr>
        <w:spacing w:after="80" w:line="264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75FF3">
        <w:rPr>
          <w:rFonts w:ascii="Arial" w:eastAsia="Calibri" w:hAnsi="Arial" w:cs="Arial"/>
          <w:bCs/>
          <w:sz w:val="24"/>
          <w:szCs w:val="24"/>
        </w:rPr>
        <w:t>Физическую безопасность переписчиков обеспечивали сотрудники полиции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.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A4A98">
        <w:rPr>
          <w:rFonts w:ascii="Arial" w:eastAsia="Calibri" w:hAnsi="Arial" w:cs="Arial"/>
          <w:bCs/>
          <w:sz w:val="24"/>
          <w:szCs w:val="24"/>
        </w:rPr>
        <w:t>Без происшествий не обошлось</w:t>
      </w:r>
      <w:r w:rsidR="008657DF">
        <w:rPr>
          <w:rFonts w:ascii="Arial" w:eastAsia="Calibri" w:hAnsi="Arial" w:cs="Arial"/>
          <w:bCs/>
          <w:sz w:val="24"/>
          <w:szCs w:val="24"/>
        </w:rPr>
        <w:t xml:space="preserve">. Среди них: </w:t>
      </w:r>
      <w:r w:rsidR="004A4A98">
        <w:rPr>
          <w:rFonts w:ascii="Arial" w:eastAsia="Calibri" w:hAnsi="Arial" w:cs="Arial"/>
          <w:bCs/>
          <w:sz w:val="24"/>
          <w:szCs w:val="24"/>
        </w:rPr>
        <w:t>укус</w:t>
      </w:r>
      <w:r w:rsidR="008657DF">
        <w:rPr>
          <w:rFonts w:ascii="Arial" w:eastAsia="Calibri" w:hAnsi="Arial" w:cs="Arial"/>
          <w:bCs/>
          <w:sz w:val="24"/>
          <w:szCs w:val="24"/>
        </w:rPr>
        <w:t>ы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 собак, нападения на переписчиков с целью завладения планшетным компьютером и другие. Б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лагодаря мерам оперативного реагирования 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никто из 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>переписчик</w:t>
      </w:r>
      <w:r w:rsidR="00D75FF3">
        <w:rPr>
          <w:rFonts w:ascii="Arial" w:eastAsia="Calibri" w:hAnsi="Arial" w:cs="Arial"/>
          <w:bCs/>
          <w:sz w:val="24"/>
          <w:szCs w:val="24"/>
        </w:rPr>
        <w:t>ов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D75FF3">
        <w:rPr>
          <w:rFonts w:ascii="Arial" w:eastAsia="Calibri" w:hAnsi="Arial" w:cs="Arial"/>
          <w:bCs/>
          <w:sz w:val="24"/>
          <w:szCs w:val="24"/>
        </w:rPr>
        <w:t>значительно не пострадал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>,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 все материальные ценности  сохранены.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B80433" w:rsidRPr="00D75FF3" w:rsidRDefault="00D75FF3" w:rsidP="00D75FF3">
      <w:pPr>
        <w:spacing w:afterLines="40" w:line="264" w:lineRule="auto"/>
        <w:ind w:firstLine="567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D75FF3">
        <w:rPr>
          <w:rFonts w:ascii="Arial" w:hAnsi="Arial" w:cs="Arial"/>
          <w:noProof/>
          <w:sz w:val="24"/>
          <w:szCs w:val="24"/>
          <w:lang w:eastAsia="ru-RU"/>
        </w:rPr>
        <w:t xml:space="preserve">Уже в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>ноябре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на региональном уровне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начинается обработка материалов переписи: ввод бумажных переписных листов, которые заполнялись в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некоторых отдаленных и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 труднодоступных населенных пунктах, а также при переписи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отдельных категорий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>населения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>, кодирование информации и проверка электронного массива данных.</w:t>
      </w:r>
    </w:p>
    <w:p w:rsidR="00B80433" w:rsidRPr="00D75FF3" w:rsidRDefault="00B80433" w:rsidP="00D75FF3">
      <w:pPr>
        <w:spacing w:afterLines="40" w:line="264" w:lineRule="auto"/>
        <w:ind w:firstLine="567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D75FF3">
        <w:rPr>
          <w:rFonts w:ascii="Arial" w:hAnsi="Arial" w:cs="Arial"/>
          <w:noProof/>
          <w:sz w:val="24"/>
          <w:szCs w:val="24"/>
          <w:lang w:eastAsia="ru-RU"/>
        </w:rPr>
        <w:t>Иркутскстат приглашает жителей областного центра принять участие этой работе. Об условиях, сроках выполнения, размере вознаграждения можно узнать по телефону в г.Иркутске 33 43 24.</w:t>
      </w:r>
    </w:p>
    <w:p w:rsidR="00021740" w:rsidRPr="00D75FF3" w:rsidRDefault="00B80433" w:rsidP="00D75FF3">
      <w:pPr>
        <w:spacing w:line="264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D75FF3">
        <w:rPr>
          <w:rFonts w:ascii="Arial" w:eastAsia="Calibri" w:hAnsi="Arial" w:cs="Arial"/>
          <w:bCs/>
          <w:sz w:val="24"/>
          <w:szCs w:val="24"/>
        </w:rPr>
        <w:t xml:space="preserve">Первые 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оперативные данные о численности жителей </w:t>
      </w:r>
      <w:r w:rsidRPr="00D75FF3">
        <w:rPr>
          <w:rFonts w:ascii="Arial" w:eastAsia="Calibri" w:hAnsi="Arial" w:cs="Arial"/>
          <w:bCs/>
          <w:sz w:val="24"/>
          <w:szCs w:val="24"/>
        </w:rPr>
        <w:t>Иркутской области будут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опубликова</w:t>
      </w:r>
      <w:r w:rsidRPr="00D75FF3">
        <w:rPr>
          <w:rFonts w:ascii="Arial" w:eastAsia="Calibri" w:hAnsi="Arial" w:cs="Arial"/>
          <w:bCs/>
          <w:sz w:val="24"/>
          <w:szCs w:val="24"/>
        </w:rPr>
        <w:t>ны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в конце января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2022 года, а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до конца года — полные итоги переписи.  </w:t>
      </w:r>
    </w:p>
    <w:p w:rsidR="0027335E" w:rsidRDefault="00CF41CB" w:rsidP="00021740">
      <w:pPr>
        <w:pStyle w:val="a5"/>
        <w:spacing w:afterLines="40"/>
        <w:ind w:right="-425"/>
        <w:rPr>
          <w:rFonts w:ascii="Arial" w:hAnsi="Arial" w:cs="Arial"/>
          <w:color w:val="000000"/>
          <w:sz w:val="18"/>
          <w:szCs w:val="18"/>
        </w:rPr>
      </w:pPr>
      <w:r>
        <w:rPr>
          <w:rFonts w:ascii="Segoe UI Symbol" w:hAnsi="Segoe UI Symbol" w:cs="Segoe UI Symbol"/>
        </w:rPr>
        <w:t>⠀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="0027335E">
        <w:rPr>
          <w:rFonts w:ascii="Arial" w:hAnsi="Arial" w:cs="Arial"/>
          <w:color w:val="000000"/>
          <w:sz w:val="18"/>
          <w:szCs w:val="18"/>
        </w:rPr>
        <w:t>://</w:t>
      </w:r>
      <w:hyperlink r:id="rId8" w:history="1"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="0027335E">
        <w:rPr>
          <w:rFonts w:ascii="Arial" w:hAnsi="Arial" w:cs="Arial"/>
          <w:color w:val="000000"/>
          <w:sz w:val="18"/>
          <w:szCs w:val="18"/>
        </w:rPr>
        <w:t xml:space="preserve">,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="0027335E">
        <w:rPr>
          <w:rFonts w:ascii="Arial" w:hAnsi="Arial" w:cs="Arial"/>
          <w:color w:val="000000"/>
          <w:sz w:val="18"/>
          <w:szCs w:val="18"/>
        </w:rPr>
        <w:t>-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: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="0027335E">
        <w:rPr>
          <w:rFonts w:ascii="Arial" w:hAnsi="Arial" w:cs="Arial"/>
          <w:color w:val="000000"/>
          <w:sz w:val="18"/>
          <w:szCs w:val="18"/>
        </w:rPr>
        <w:t>@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="0027335E">
        <w:rPr>
          <w:rFonts w:ascii="Arial" w:hAnsi="Arial" w:cs="Arial"/>
          <w:color w:val="000000"/>
          <w:sz w:val="18"/>
          <w:szCs w:val="18"/>
        </w:rPr>
        <w:t>.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:rsidR="00E55132" w:rsidRPr="0002467F" w:rsidRDefault="0027335E" w:rsidP="004A4A98">
      <w:pPr>
        <w:pStyle w:val="a5"/>
        <w:ind w:left="-567" w:right="-425"/>
        <w:jc w:val="center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</w:t>
      </w:r>
      <w:r w:rsidR="00B80433">
        <w:rPr>
          <w:rFonts w:ascii="Arial" w:hAnsi="Arial" w:cs="Arial"/>
          <w:color w:val="000000"/>
          <w:sz w:val="18"/>
          <w:szCs w:val="18"/>
        </w:rPr>
        <w:t>Манзанова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B80433">
        <w:rPr>
          <w:rFonts w:ascii="Arial" w:hAnsi="Arial" w:cs="Arial"/>
          <w:color w:val="000000"/>
          <w:sz w:val="18"/>
          <w:szCs w:val="18"/>
        </w:rPr>
        <w:t>Н</w:t>
      </w:r>
      <w:r>
        <w:rPr>
          <w:rFonts w:ascii="Arial" w:hAnsi="Arial" w:cs="Arial"/>
          <w:color w:val="000000"/>
          <w:sz w:val="18"/>
          <w:szCs w:val="18"/>
        </w:rPr>
        <w:t>.</w:t>
      </w:r>
      <w:r w:rsidR="00B80433">
        <w:rPr>
          <w:rFonts w:ascii="Arial" w:hAnsi="Arial" w:cs="Arial"/>
          <w:color w:val="000000"/>
          <w:sz w:val="18"/>
          <w:szCs w:val="18"/>
        </w:rPr>
        <w:t>Ю</w:t>
      </w:r>
      <w:r>
        <w:rPr>
          <w:rFonts w:ascii="Arial" w:hAnsi="Arial" w:cs="Arial"/>
          <w:color w:val="000000"/>
          <w:sz w:val="18"/>
          <w:szCs w:val="18"/>
        </w:rPr>
        <w:t xml:space="preserve">., тел </w:t>
      </w:r>
      <w:r w:rsidR="00B80433">
        <w:rPr>
          <w:rFonts w:ascii="Arial" w:hAnsi="Arial" w:cs="Arial"/>
          <w:color w:val="000000"/>
          <w:sz w:val="18"/>
          <w:szCs w:val="18"/>
        </w:rPr>
        <w:t>(3952) 33 43 24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</w:p>
    <w:sectPr w:rsidR="00E55132" w:rsidRPr="0002467F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5AD" w:rsidRDefault="00E355AD" w:rsidP="00A02726">
      <w:pPr>
        <w:spacing w:after="0" w:line="240" w:lineRule="auto"/>
      </w:pPr>
      <w:r>
        <w:separator/>
      </w:r>
    </w:p>
  </w:endnote>
  <w:endnote w:type="continuationSeparator" w:id="0">
    <w:p w:rsidR="00E355AD" w:rsidRDefault="00E355AD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306EB7" w:rsidRDefault="00306EB7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E355AD">
            <w:rPr>
              <w:noProof/>
            </w:rPr>
            <w:t>1</w:t>
          </w:r>
        </w:fldSimple>
      </w:p>
    </w:sdtContent>
  </w:sdt>
  <w:p w:rsidR="00306EB7" w:rsidRDefault="00306EB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5AD" w:rsidRDefault="00E355AD" w:rsidP="00A02726">
      <w:pPr>
        <w:spacing w:after="0" w:line="240" w:lineRule="auto"/>
      </w:pPr>
      <w:r>
        <w:separator/>
      </w:r>
    </w:p>
  </w:footnote>
  <w:footnote w:type="continuationSeparator" w:id="0">
    <w:p w:rsidR="00E355AD" w:rsidRDefault="00E355AD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306EB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306EB7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306EB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740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565A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003F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9A2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B2"/>
    <w:rsid w:val="00126DE6"/>
    <w:rsid w:val="00127BDB"/>
    <w:rsid w:val="001304EB"/>
    <w:rsid w:val="00130710"/>
    <w:rsid w:val="00130B77"/>
    <w:rsid w:val="00130ECD"/>
    <w:rsid w:val="0013340D"/>
    <w:rsid w:val="0013341F"/>
    <w:rsid w:val="00134856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4343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539F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55A4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5AC4"/>
    <w:rsid w:val="002677D8"/>
    <w:rsid w:val="0027020F"/>
    <w:rsid w:val="00270494"/>
    <w:rsid w:val="00270D02"/>
    <w:rsid w:val="00272595"/>
    <w:rsid w:val="0027335E"/>
    <w:rsid w:val="00273A19"/>
    <w:rsid w:val="00274AD3"/>
    <w:rsid w:val="002753FE"/>
    <w:rsid w:val="002778A6"/>
    <w:rsid w:val="00277B4E"/>
    <w:rsid w:val="00280941"/>
    <w:rsid w:val="002810B3"/>
    <w:rsid w:val="002829A3"/>
    <w:rsid w:val="00292081"/>
    <w:rsid w:val="0029390D"/>
    <w:rsid w:val="00294F44"/>
    <w:rsid w:val="002958C8"/>
    <w:rsid w:val="002A0749"/>
    <w:rsid w:val="002A1D5D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2F74C1"/>
    <w:rsid w:val="00301269"/>
    <w:rsid w:val="003029E6"/>
    <w:rsid w:val="003043D1"/>
    <w:rsid w:val="003044FB"/>
    <w:rsid w:val="003057DD"/>
    <w:rsid w:val="00305A8E"/>
    <w:rsid w:val="00305FB1"/>
    <w:rsid w:val="00306EB7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1B5D"/>
    <w:rsid w:val="0037240A"/>
    <w:rsid w:val="00374C2E"/>
    <w:rsid w:val="00376E83"/>
    <w:rsid w:val="00387584"/>
    <w:rsid w:val="00393266"/>
    <w:rsid w:val="0039332F"/>
    <w:rsid w:val="00393B7E"/>
    <w:rsid w:val="003955B5"/>
    <w:rsid w:val="0039699D"/>
    <w:rsid w:val="0039729B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182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5D06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3F7350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059"/>
    <w:rsid w:val="004646D6"/>
    <w:rsid w:val="004658D1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4A98"/>
    <w:rsid w:val="004B0614"/>
    <w:rsid w:val="004B49C6"/>
    <w:rsid w:val="004B5AE8"/>
    <w:rsid w:val="004B63DC"/>
    <w:rsid w:val="004B6586"/>
    <w:rsid w:val="004C0969"/>
    <w:rsid w:val="004C3BB6"/>
    <w:rsid w:val="004C412E"/>
    <w:rsid w:val="004C435A"/>
    <w:rsid w:val="004C6F38"/>
    <w:rsid w:val="004C772F"/>
    <w:rsid w:val="004C7D49"/>
    <w:rsid w:val="004D03C0"/>
    <w:rsid w:val="004D0EF3"/>
    <w:rsid w:val="004D1E5B"/>
    <w:rsid w:val="004D2C4A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1A3D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40AF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A51"/>
    <w:rsid w:val="005C1B88"/>
    <w:rsid w:val="005C27FA"/>
    <w:rsid w:val="005C4423"/>
    <w:rsid w:val="005C4A8D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145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1AA"/>
    <w:rsid w:val="00655C29"/>
    <w:rsid w:val="00656EFA"/>
    <w:rsid w:val="006573A3"/>
    <w:rsid w:val="006607CF"/>
    <w:rsid w:val="00661E8B"/>
    <w:rsid w:val="00665070"/>
    <w:rsid w:val="00666BC6"/>
    <w:rsid w:val="00666FAC"/>
    <w:rsid w:val="0066798A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3E24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0C1E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6F72C9"/>
    <w:rsid w:val="007015B8"/>
    <w:rsid w:val="0070374F"/>
    <w:rsid w:val="00703E99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2E9"/>
    <w:rsid w:val="007308D6"/>
    <w:rsid w:val="007341EA"/>
    <w:rsid w:val="0073597B"/>
    <w:rsid w:val="007363CF"/>
    <w:rsid w:val="007417CD"/>
    <w:rsid w:val="0074216B"/>
    <w:rsid w:val="007422FC"/>
    <w:rsid w:val="00742C6D"/>
    <w:rsid w:val="007453B1"/>
    <w:rsid w:val="00745FAD"/>
    <w:rsid w:val="00746DE8"/>
    <w:rsid w:val="00747315"/>
    <w:rsid w:val="0074732A"/>
    <w:rsid w:val="00750F91"/>
    <w:rsid w:val="00753570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4FE1"/>
    <w:rsid w:val="007D5F2D"/>
    <w:rsid w:val="007D6E81"/>
    <w:rsid w:val="007D72B1"/>
    <w:rsid w:val="007E3CA1"/>
    <w:rsid w:val="007E46AE"/>
    <w:rsid w:val="007E50D1"/>
    <w:rsid w:val="007E56D3"/>
    <w:rsid w:val="007E6546"/>
    <w:rsid w:val="007F1325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2E4E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657DF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6FB7"/>
    <w:rsid w:val="008B7335"/>
    <w:rsid w:val="008C1281"/>
    <w:rsid w:val="008C23D2"/>
    <w:rsid w:val="008C3436"/>
    <w:rsid w:val="008C5B3F"/>
    <w:rsid w:val="008D470E"/>
    <w:rsid w:val="008D616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3541F"/>
    <w:rsid w:val="00942621"/>
    <w:rsid w:val="00942758"/>
    <w:rsid w:val="00944719"/>
    <w:rsid w:val="00945285"/>
    <w:rsid w:val="00947DE4"/>
    <w:rsid w:val="00950694"/>
    <w:rsid w:val="00957879"/>
    <w:rsid w:val="00957AD9"/>
    <w:rsid w:val="009601E4"/>
    <w:rsid w:val="00960696"/>
    <w:rsid w:val="00961562"/>
    <w:rsid w:val="00961B90"/>
    <w:rsid w:val="00962996"/>
    <w:rsid w:val="00962C5A"/>
    <w:rsid w:val="00965C2B"/>
    <w:rsid w:val="00965E0C"/>
    <w:rsid w:val="009665BD"/>
    <w:rsid w:val="00967310"/>
    <w:rsid w:val="00970E67"/>
    <w:rsid w:val="0097336A"/>
    <w:rsid w:val="0097421D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30A8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14EF"/>
    <w:rsid w:val="009B304A"/>
    <w:rsid w:val="009B7AFE"/>
    <w:rsid w:val="009C0114"/>
    <w:rsid w:val="009C25C4"/>
    <w:rsid w:val="009C2C8A"/>
    <w:rsid w:val="009C73BE"/>
    <w:rsid w:val="009D0CAC"/>
    <w:rsid w:val="009D1817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AAF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6A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5FAE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2829"/>
    <w:rsid w:val="00AD559E"/>
    <w:rsid w:val="00AD5E29"/>
    <w:rsid w:val="00AE2C18"/>
    <w:rsid w:val="00AE5695"/>
    <w:rsid w:val="00AE7E3A"/>
    <w:rsid w:val="00AF1AAD"/>
    <w:rsid w:val="00AF56F7"/>
    <w:rsid w:val="00B0177D"/>
    <w:rsid w:val="00B02E2E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23B"/>
    <w:rsid w:val="00B74C0A"/>
    <w:rsid w:val="00B75198"/>
    <w:rsid w:val="00B77ACD"/>
    <w:rsid w:val="00B80433"/>
    <w:rsid w:val="00B80983"/>
    <w:rsid w:val="00B82EFA"/>
    <w:rsid w:val="00B832F2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483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4E6"/>
    <w:rsid w:val="00BE6778"/>
    <w:rsid w:val="00BE6862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1B51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1C0D"/>
    <w:rsid w:val="00CA2ECF"/>
    <w:rsid w:val="00CA3EFB"/>
    <w:rsid w:val="00CA74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1CB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2164E"/>
    <w:rsid w:val="00D227E5"/>
    <w:rsid w:val="00D2663A"/>
    <w:rsid w:val="00D3154C"/>
    <w:rsid w:val="00D324B5"/>
    <w:rsid w:val="00D331EE"/>
    <w:rsid w:val="00D345CC"/>
    <w:rsid w:val="00D35C3E"/>
    <w:rsid w:val="00D37172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75FF3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25E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1CD4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55AD"/>
    <w:rsid w:val="00E36272"/>
    <w:rsid w:val="00E36593"/>
    <w:rsid w:val="00E371B3"/>
    <w:rsid w:val="00E37FCD"/>
    <w:rsid w:val="00E40F2E"/>
    <w:rsid w:val="00E429F2"/>
    <w:rsid w:val="00E434A5"/>
    <w:rsid w:val="00E44C62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04A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A13"/>
    <w:rsid w:val="00EE0EA3"/>
    <w:rsid w:val="00EE2656"/>
    <w:rsid w:val="00EE36DC"/>
    <w:rsid w:val="00EE60C4"/>
    <w:rsid w:val="00EE64A2"/>
    <w:rsid w:val="00EE6E23"/>
    <w:rsid w:val="00EF3880"/>
    <w:rsid w:val="00EF6EAC"/>
    <w:rsid w:val="00EF7859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5C10"/>
    <w:rsid w:val="00F3671E"/>
    <w:rsid w:val="00F4007D"/>
    <w:rsid w:val="00F41220"/>
    <w:rsid w:val="00F4372A"/>
    <w:rsid w:val="00F46653"/>
    <w:rsid w:val="00F5023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2FDE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9558D"/>
    <w:rsid w:val="00F965A8"/>
    <w:rsid w:val="00FA086C"/>
    <w:rsid w:val="00FA163E"/>
    <w:rsid w:val="00FA1879"/>
    <w:rsid w:val="00FA1E4B"/>
    <w:rsid w:val="00FA332B"/>
    <w:rsid w:val="00FA52B9"/>
    <w:rsid w:val="00FB06B2"/>
    <w:rsid w:val="00FB1E84"/>
    <w:rsid w:val="00FC16D0"/>
    <w:rsid w:val="00FC1AF9"/>
    <w:rsid w:val="00FC2996"/>
    <w:rsid w:val="00FC2BD0"/>
    <w:rsid w:val="00FC4D8D"/>
    <w:rsid w:val="00FC5C74"/>
    <w:rsid w:val="00FC6C26"/>
    <w:rsid w:val="00FD10C1"/>
    <w:rsid w:val="00FD4EA2"/>
    <w:rsid w:val="00FD5BCD"/>
    <w:rsid w:val="00FE00BA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character" w:customStyle="1" w:styleId="cut2visible">
    <w:name w:val="cut2__visible"/>
    <w:rsid w:val="00274AD3"/>
  </w:style>
  <w:style w:type="character" w:customStyle="1" w:styleId="cut2invisible">
    <w:name w:val="cut2__invisible"/>
    <w:rsid w:val="00274AD3"/>
  </w:style>
  <w:style w:type="character" w:customStyle="1" w:styleId="1">
    <w:name w:val="Стиль1 Знак"/>
    <w:link w:val="10"/>
    <w:semiHidden/>
    <w:locked/>
    <w:rsid w:val="00C31B51"/>
    <w:rPr>
      <w:rFonts w:ascii="Arial Black" w:eastAsia="Times New Roman" w:hAnsi="Arial Black"/>
      <w:sz w:val="24"/>
      <w:szCs w:val="24"/>
    </w:rPr>
  </w:style>
  <w:style w:type="paragraph" w:customStyle="1" w:styleId="10">
    <w:name w:val="Стиль1"/>
    <w:basedOn w:val="a"/>
    <w:link w:val="1"/>
    <w:semiHidden/>
    <w:qFormat/>
    <w:rsid w:val="00C31B51"/>
    <w:pPr>
      <w:pBdr>
        <w:bottom w:val="thickThinSmallGap" w:sz="12" w:space="1" w:color="auto"/>
      </w:pBdr>
      <w:spacing w:after="0" w:line="240" w:lineRule="auto"/>
    </w:pPr>
    <w:rPr>
      <w:rFonts w:ascii="Arial Black" w:eastAsia="Times New Roman" w:hAnsi="Arial Black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295DC-F3C3-4E6F-9DF3-0089399D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p38_SigachevaEG</cp:lastModifiedBy>
  <cp:revision>3</cp:revision>
  <cp:lastPrinted>2021-11-17T04:09:00Z</cp:lastPrinted>
  <dcterms:created xsi:type="dcterms:W3CDTF">2021-11-17T02:44:00Z</dcterms:created>
  <dcterms:modified xsi:type="dcterms:W3CDTF">2021-11-17T04:25:00Z</dcterms:modified>
</cp:coreProperties>
</file>