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D691C" w:rsidRPr="00BD691C" w:rsidRDefault="00F11E32" w:rsidP="00BD691C">
      <w:pPr>
        <w:widowControl w:val="0"/>
        <w:autoSpaceDE w:val="0"/>
        <w:autoSpaceDN w:val="0"/>
        <w:adjustRightInd w:val="0"/>
        <w:jc w:val="center"/>
        <w:rPr>
          <w:rFonts w:ascii="Arial" w:eastAsia="Calibri" w:hAnsi="Arial" w:cs="Arial"/>
          <w:b/>
          <w:bCs/>
          <w:kern w:val="2"/>
          <w:sz w:val="32"/>
          <w:szCs w:val="32"/>
        </w:rPr>
      </w:pPr>
      <w:r>
        <w:rPr>
          <w:rFonts w:ascii="Arial" w:eastAsia="Calibri" w:hAnsi="Arial" w:cs="Arial"/>
          <w:b/>
          <w:bCs/>
          <w:kern w:val="2"/>
          <w:sz w:val="32"/>
          <w:szCs w:val="32"/>
        </w:rPr>
        <w:t>04.07</w:t>
      </w:r>
      <w:r w:rsidR="00BD691C" w:rsidRPr="00BD691C">
        <w:rPr>
          <w:rFonts w:ascii="Arial" w:eastAsia="Calibri" w:hAnsi="Arial" w:cs="Arial"/>
          <w:b/>
          <w:bCs/>
          <w:kern w:val="2"/>
          <w:sz w:val="32"/>
          <w:szCs w:val="32"/>
        </w:rPr>
        <w:t>.2025</w:t>
      </w:r>
      <w:r>
        <w:rPr>
          <w:rFonts w:ascii="Arial" w:eastAsia="Calibri" w:hAnsi="Arial" w:cs="Arial"/>
          <w:b/>
          <w:bCs/>
          <w:kern w:val="2"/>
          <w:sz w:val="32"/>
          <w:szCs w:val="32"/>
        </w:rPr>
        <w:t xml:space="preserve"> г. № </w:t>
      </w:r>
      <w:r w:rsidRPr="00B056C8">
        <w:rPr>
          <w:rFonts w:ascii="Arial" w:eastAsia="Calibri" w:hAnsi="Arial" w:cs="Arial"/>
          <w:b/>
          <w:bCs/>
          <w:kern w:val="2"/>
          <w:sz w:val="32"/>
          <w:szCs w:val="32"/>
        </w:rPr>
        <w:t>40</w:t>
      </w:r>
      <w:r w:rsidR="00BD691C" w:rsidRPr="00B056C8">
        <w:rPr>
          <w:rFonts w:ascii="Arial" w:eastAsia="Calibri" w:hAnsi="Arial" w:cs="Arial"/>
          <w:b/>
          <w:bCs/>
          <w:kern w:val="2"/>
          <w:sz w:val="32"/>
          <w:szCs w:val="32"/>
        </w:rPr>
        <w:t>-П</w:t>
      </w:r>
    </w:p>
    <w:p w:rsidR="00BD691C" w:rsidRPr="00BD691C" w:rsidRDefault="00BD691C" w:rsidP="00BD691C">
      <w:pPr>
        <w:widowControl w:val="0"/>
        <w:autoSpaceDE w:val="0"/>
        <w:autoSpaceDN w:val="0"/>
        <w:adjustRightInd w:val="0"/>
        <w:jc w:val="center"/>
        <w:rPr>
          <w:rFonts w:ascii="Arial" w:eastAsia="Calibri" w:hAnsi="Arial" w:cs="Arial"/>
          <w:b/>
          <w:bCs/>
          <w:kern w:val="2"/>
          <w:sz w:val="32"/>
          <w:szCs w:val="32"/>
        </w:rPr>
      </w:pPr>
      <w:r w:rsidRPr="00BD691C">
        <w:rPr>
          <w:rFonts w:ascii="Arial" w:eastAsia="Calibri" w:hAnsi="Arial" w:cs="Arial"/>
          <w:b/>
          <w:bCs/>
          <w:kern w:val="2"/>
          <w:sz w:val="32"/>
          <w:szCs w:val="32"/>
        </w:rPr>
        <w:t>РОССИЙСКАЯ ФЕДЕРАЦИЯ</w:t>
      </w:r>
    </w:p>
    <w:p w:rsidR="00BD691C" w:rsidRPr="00BD691C" w:rsidRDefault="00BD691C" w:rsidP="00BD691C">
      <w:pPr>
        <w:widowControl w:val="0"/>
        <w:autoSpaceDE w:val="0"/>
        <w:autoSpaceDN w:val="0"/>
        <w:adjustRightInd w:val="0"/>
        <w:jc w:val="center"/>
        <w:rPr>
          <w:rFonts w:ascii="Arial" w:eastAsia="Calibri" w:hAnsi="Arial" w:cs="Arial"/>
          <w:b/>
          <w:bCs/>
          <w:kern w:val="2"/>
          <w:sz w:val="32"/>
          <w:szCs w:val="32"/>
        </w:rPr>
      </w:pPr>
      <w:r w:rsidRPr="00BD691C">
        <w:rPr>
          <w:rFonts w:ascii="Arial" w:eastAsia="Calibri" w:hAnsi="Arial" w:cs="Arial"/>
          <w:b/>
          <w:bCs/>
          <w:kern w:val="2"/>
          <w:sz w:val="32"/>
          <w:szCs w:val="32"/>
        </w:rPr>
        <w:t>ИРКУТСКАЯ ОБЛАСТЬ</w:t>
      </w:r>
    </w:p>
    <w:p w:rsidR="00BD691C" w:rsidRPr="00BD691C" w:rsidRDefault="00BD691C" w:rsidP="00BD691C">
      <w:pPr>
        <w:widowControl w:val="0"/>
        <w:autoSpaceDE w:val="0"/>
        <w:autoSpaceDN w:val="0"/>
        <w:adjustRightInd w:val="0"/>
        <w:jc w:val="center"/>
        <w:rPr>
          <w:rFonts w:ascii="Arial" w:eastAsia="Calibri" w:hAnsi="Arial" w:cs="Arial"/>
          <w:b/>
          <w:bCs/>
          <w:kern w:val="2"/>
          <w:sz w:val="32"/>
          <w:szCs w:val="32"/>
        </w:rPr>
      </w:pPr>
      <w:r w:rsidRPr="00BD691C">
        <w:rPr>
          <w:rFonts w:ascii="Arial" w:eastAsia="Calibri" w:hAnsi="Arial" w:cs="Arial"/>
          <w:b/>
          <w:bCs/>
          <w:kern w:val="2"/>
          <w:sz w:val="32"/>
          <w:szCs w:val="32"/>
        </w:rPr>
        <w:t>АЛАРСКИЙ РАЙОН</w:t>
      </w:r>
    </w:p>
    <w:p w:rsidR="00BD691C" w:rsidRPr="00BD691C" w:rsidRDefault="00BD691C" w:rsidP="00BD691C">
      <w:pPr>
        <w:widowControl w:val="0"/>
        <w:autoSpaceDE w:val="0"/>
        <w:autoSpaceDN w:val="0"/>
        <w:adjustRightInd w:val="0"/>
        <w:jc w:val="center"/>
        <w:rPr>
          <w:rFonts w:ascii="Arial" w:eastAsia="Calibri" w:hAnsi="Arial" w:cs="Arial"/>
          <w:b/>
          <w:bCs/>
          <w:kern w:val="2"/>
          <w:sz w:val="32"/>
          <w:szCs w:val="32"/>
        </w:rPr>
      </w:pPr>
      <w:r w:rsidRPr="00BD691C">
        <w:rPr>
          <w:rFonts w:ascii="Arial" w:eastAsia="Calibri" w:hAnsi="Arial" w:cs="Arial"/>
          <w:b/>
          <w:bCs/>
          <w:kern w:val="2"/>
          <w:sz w:val="32"/>
          <w:szCs w:val="32"/>
        </w:rPr>
        <w:t>МУНИЦИПАЛЬНОЕ ОБРАЗОВАНИЕ «ЗАБИТУЙ»</w:t>
      </w:r>
    </w:p>
    <w:p w:rsidR="00BD691C" w:rsidRPr="00BD691C" w:rsidRDefault="00BD691C" w:rsidP="00BD691C">
      <w:pPr>
        <w:widowControl w:val="0"/>
        <w:autoSpaceDE w:val="0"/>
        <w:autoSpaceDN w:val="0"/>
        <w:adjustRightInd w:val="0"/>
        <w:jc w:val="center"/>
        <w:rPr>
          <w:rFonts w:ascii="Arial" w:eastAsia="Calibri" w:hAnsi="Arial" w:cs="Arial"/>
          <w:b/>
          <w:bCs/>
          <w:kern w:val="2"/>
          <w:sz w:val="32"/>
          <w:szCs w:val="32"/>
        </w:rPr>
      </w:pPr>
      <w:r w:rsidRPr="00BD691C">
        <w:rPr>
          <w:rFonts w:ascii="Arial" w:eastAsia="Calibri" w:hAnsi="Arial" w:cs="Arial"/>
          <w:b/>
          <w:bCs/>
          <w:kern w:val="2"/>
          <w:sz w:val="32"/>
          <w:szCs w:val="32"/>
        </w:rPr>
        <w:t>АДМИНИСТРАЦИЯ</w:t>
      </w:r>
    </w:p>
    <w:p w:rsidR="00BD691C" w:rsidRDefault="00BD691C" w:rsidP="00BD691C">
      <w:pPr>
        <w:widowControl w:val="0"/>
        <w:autoSpaceDE w:val="0"/>
        <w:autoSpaceDN w:val="0"/>
        <w:adjustRightInd w:val="0"/>
        <w:jc w:val="center"/>
        <w:rPr>
          <w:rFonts w:ascii="Arial" w:eastAsia="Calibri" w:hAnsi="Arial" w:cs="Arial"/>
          <w:b/>
          <w:bCs/>
          <w:kern w:val="2"/>
          <w:sz w:val="32"/>
          <w:szCs w:val="32"/>
        </w:rPr>
      </w:pPr>
      <w:r w:rsidRPr="00BD691C">
        <w:rPr>
          <w:rFonts w:ascii="Arial" w:eastAsia="Calibri" w:hAnsi="Arial" w:cs="Arial"/>
          <w:b/>
          <w:bCs/>
          <w:kern w:val="2"/>
          <w:sz w:val="32"/>
          <w:szCs w:val="32"/>
        </w:rPr>
        <w:t>ПОСТАНОВЛЕНИЕ</w:t>
      </w:r>
    </w:p>
    <w:p w:rsidR="00702841" w:rsidRDefault="00702841" w:rsidP="00BD691C">
      <w:pPr>
        <w:widowControl w:val="0"/>
        <w:autoSpaceDE w:val="0"/>
        <w:autoSpaceDN w:val="0"/>
        <w:adjustRightInd w:val="0"/>
        <w:jc w:val="center"/>
        <w:rPr>
          <w:rFonts w:ascii="Arial" w:eastAsia="Calibri" w:hAnsi="Arial" w:cs="Arial"/>
          <w:b/>
          <w:bCs/>
          <w:kern w:val="2"/>
          <w:sz w:val="32"/>
          <w:szCs w:val="32"/>
        </w:rPr>
      </w:pPr>
    </w:p>
    <w:p w:rsidR="00702841" w:rsidRDefault="00702841" w:rsidP="00BD691C">
      <w:pPr>
        <w:widowControl w:val="0"/>
        <w:autoSpaceDE w:val="0"/>
        <w:autoSpaceDN w:val="0"/>
        <w:adjustRightInd w:val="0"/>
        <w:jc w:val="center"/>
        <w:rPr>
          <w:rFonts w:ascii="Arial" w:eastAsia="Calibri" w:hAnsi="Arial" w:cs="Arial"/>
          <w:b/>
          <w:bCs/>
          <w:kern w:val="2"/>
          <w:sz w:val="32"/>
          <w:szCs w:val="32"/>
        </w:rPr>
      </w:pPr>
    </w:p>
    <w:p w:rsidR="003703CC" w:rsidRDefault="00BD691C" w:rsidP="00BD691C">
      <w:pPr>
        <w:widowControl w:val="0"/>
        <w:autoSpaceDE w:val="0"/>
        <w:autoSpaceDN w:val="0"/>
        <w:adjustRightInd w:val="0"/>
        <w:jc w:val="center"/>
        <w:rPr>
          <w:rFonts w:ascii="Arial" w:eastAsia="Calibri" w:hAnsi="Arial" w:cs="Arial"/>
          <w:b/>
          <w:bCs/>
          <w:kern w:val="2"/>
          <w:sz w:val="32"/>
          <w:szCs w:val="32"/>
        </w:rPr>
      </w:pPr>
      <w:r>
        <w:rPr>
          <w:rFonts w:ascii="Arial" w:eastAsia="Calibri" w:hAnsi="Arial" w:cs="Arial"/>
          <w:b/>
          <w:bCs/>
          <w:kern w:val="2"/>
          <w:sz w:val="32"/>
          <w:szCs w:val="32"/>
        </w:rPr>
        <w:t xml:space="preserve">ОБ УТВЕРЖДЕНИИ ПЕРЕЧНЯ МЕСТ, НА КОТОРЫЕ ЗАПРЕЩАЕТСЯ ВОВЗРАЩАТЬ ЖИВОТНЫХ БЕЗ ВЛАДЕЛЬЦЕВ, И ПЕРЕЧНЯ ЛИЦ, УПОЛНОМОЧЕННЫХ НА ПРИНЯТИЕ </w:t>
      </w:r>
      <w:r w:rsidR="00702841">
        <w:rPr>
          <w:rFonts w:ascii="Arial" w:eastAsia="Calibri" w:hAnsi="Arial" w:cs="Arial"/>
          <w:b/>
          <w:bCs/>
          <w:kern w:val="2"/>
          <w:sz w:val="32"/>
          <w:szCs w:val="32"/>
        </w:rPr>
        <w:t>РЕШЕНИЙ О ВОЗВРАТЕ ЖИВОТНЫХ БЕЗ ВЛАДЕЛЬЦЕВ НА ПРЕЖНИЕ МЕСТА ИХ ОБИТАНИЯ НА ТЕРРИТОРИИ МУНИЦИПАЛЬНОГО ОБРАЗОВАНИЯ «ЗАБИТУЙ»</w:t>
      </w:r>
    </w:p>
    <w:p w:rsidR="003703CC" w:rsidRPr="00BD691C" w:rsidRDefault="003703CC" w:rsidP="00702841">
      <w:pPr>
        <w:pStyle w:val="a6"/>
        <w:spacing w:before="0" w:beforeAutospacing="0" w:after="0" w:afterAutospacing="0"/>
        <w:rPr>
          <w:kern w:val="2"/>
          <w:sz w:val="32"/>
          <w:szCs w:val="32"/>
        </w:rPr>
      </w:pPr>
    </w:p>
    <w:p w:rsidR="002E2BA6" w:rsidRDefault="003703CC" w:rsidP="003703CC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kern w:val="2"/>
        </w:rPr>
      </w:pPr>
      <w:proofErr w:type="gramStart"/>
      <w:r w:rsidRPr="00702841">
        <w:rPr>
          <w:rFonts w:ascii="Arial" w:hAnsi="Arial" w:cs="Arial"/>
          <w:kern w:val="2"/>
        </w:rPr>
        <w:t>В соответствии с частью 6.1 статьи 18 Федерального з</w:t>
      </w:r>
      <w:r w:rsidR="00B056C8">
        <w:rPr>
          <w:rFonts w:ascii="Arial" w:hAnsi="Arial" w:cs="Arial"/>
          <w:kern w:val="2"/>
        </w:rPr>
        <w:t>акона от 27 декабря 2018 года №</w:t>
      </w:r>
      <w:r w:rsidRPr="00702841">
        <w:rPr>
          <w:rFonts w:ascii="Arial" w:hAnsi="Arial" w:cs="Arial"/>
          <w:kern w:val="2"/>
        </w:rPr>
        <w:t>498-ФЗ «Об ответственном обращении с животными и о внесении изменений в отдельные законодательные акты Российской Федерации», руководствуясь статьей 14 Федерального закона от</w:t>
      </w:r>
      <w:r w:rsidR="00B056C8">
        <w:rPr>
          <w:rFonts w:ascii="Arial" w:hAnsi="Arial" w:cs="Arial"/>
          <w:kern w:val="2"/>
        </w:rPr>
        <w:t xml:space="preserve"> 6 октября 2003 года №</w:t>
      </w:r>
      <w:r w:rsidRPr="00702841">
        <w:rPr>
          <w:rFonts w:ascii="Arial" w:hAnsi="Arial" w:cs="Arial"/>
          <w:kern w:val="2"/>
        </w:rPr>
        <w:t>131-ФЗ «Об общих принципах организации местного самоуправления в Российской Федерации», Федеральным законом от 14 июля 2022 года</w:t>
      </w:r>
      <w:r w:rsidR="00ED016E">
        <w:rPr>
          <w:rFonts w:ascii="Arial" w:hAnsi="Arial" w:cs="Arial"/>
          <w:kern w:val="2"/>
        </w:rPr>
        <w:t xml:space="preserve"> </w:t>
      </w:r>
      <w:r w:rsidR="00B056C8">
        <w:rPr>
          <w:rFonts w:ascii="Arial" w:hAnsi="Arial" w:cs="Arial"/>
          <w:kern w:val="2"/>
        </w:rPr>
        <w:t>№</w:t>
      </w:r>
      <w:r w:rsidRPr="00702841">
        <w:rPr>
          <w:rFonts w:ascii="Arial" w:hAnsi="Arial" w:cs="Arial"/>
          <w:kern w:val="2"/>
        </w:rPr>
        <w:t>269-ФЗ «О внесении</w:t>
      </w:r>
      <w:proofErr w:type="gramEnd"/>
      <w:r w:rsidRPr="00702841">
        <w:rPr>
          <w:rFonts w:ascii="Arial" w:hAnsi="Arial" w:cs="Arial"/>
          <w:kern w:val="2"/>
        </w:rPr>
        <w:t xml:space="preserve"> </w:t>
      </w:r>
      <w:proofErr w:type="gramStart"/>
      <w:r w:rsidRPr="00702841">
        <w:rPr>
          <w:rFonts w:ascii="Arial" w:hAnsi="Arial" w:cs="Arial"/>
          <w:kern w:val="2"/>
        </w:rPr>
        <w:t>изменений в Федеральный закон «Об ответственном обращении с животными и о внесении изменений в отдельные законодательные акты Российской Федерации», Порядком осуществления деятельности по обращению с животными без владельцев на территории Иркутской области, утвержденным приказом службы ветеринарии Иркутской области от 24 августа 2020 год</w:t>
      </w:r>
      <w:r w:rsidR="00B056C8">
        <w:rPr>
          <w:rFonts w:ascii="Arial" w:hAnsi="Arial" w:cs="Arial"/>
          <w:kern w:val="2"/>
        </w:rPr>
        <w:t>а №</w:t>
      </w:r>
      <w:r w:rsidRPr="00702841">
        <w:rPr>
          <w:rFonts w:ascii="Arial" w:hAnsi="Arial" w:cs="Arial"/>
          <w:kern w:val="2"/>
        </w:rPr>
        <w:t>53-спр, Уставом муниципального образования</w:t>
      </w:r>
      <w:r w:rsidR="00F11E32">
        <w:rPr>
          <w:rFonts w:ascii="Arial" w:hAnsi="Arial" w:cs="Arial"/>
          <w:kern w:val="2"/>
        </w:rPr>
        <w:t xml:space="preserve"> «Забитуй»</w:t>
      </w:r>
      <w:r w:rsidRPr="00702841">
        <w:rPr>
          <w:rFonts w:ascii="Arial" w:hAnsi="Arial" w:cs="Arial"/>
          <w:kern w:val="2"/>
        </w:rPr>
        <w:t xml:space="preserve">, администрация муниципального образования </w:t>
      </w:r>
      <w:r w:rsidR="00F11E32">
        <w:rPr>
          <w:rFonts w:ascii="Arial" w:hAnsi="Arial" w:cs="Arial"/>
          <w:kern w:val="2"/>
        </w:rPr>
        <w:t xml:space="preserve">«Забитуй» </w:t>
      </w:r>
      <w:proofErr w:type="gramEnd"/>
    </w:p>
    <w:p w:rsidR="002E2BA6" w:rsidRDefault="002E2BA6" w:rsidP="003703CC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kern w:val="2"/>
        </w:rPr>
      </w:pPr>
    </w:p>
    <w:p w:rsidR="002E2BA6" w:rsidRPr="00453462" w:rsidRDefault="002E2BA6" w:rsidP="002E2BA6">
      <w:pPr>
        <w:jc w:val="center"/>
        <w:rPr>
          <w:rFonts w:ascii="Arial" w:hAnsi="Arial" w:cs="Arial"/>
          <w:b/>
          <w:sz w:val="30"/>
          <w:szCs w:val="30"/>
        </w:rPr>
      </w:pPr>
      <w:r w:rsidRPr="00453462">
        <w:rPr>
          <w:rFonts w:ascii="Arial" w:hAnsi="Arial" w:cs="Arial"/>
          <w:b/>
          <w:sz w:val="30"/>
          <w:szCs w:val="30"/>
        </w:rPr>
        <w:t>ПОСТАНОВЛЯЕТ:</w:t>
      </w:r>
    </w:p>
    <w:p w:rsidR="002E2BA6" w:rsidRDefault="002E2BA6" w:rsidP="002E2BA6">
      <w:pPr>
        <w:tabs>
          <w:tab w:val="left" w:pos="851"/>
        </w:tabs>
        <w:ind w:right="268"/>
        <w:jc w:val="both"/>
        <w:rPr>
          <w:rFonts w:ascii="Arial" w:hAnsi="Arial" w:cs="Arial"/>
          <w:w w:val="95"/>
        </w:rPr>
      </w:pPr>
    </w:p>
    <w:p w:rsidR="003703CC" w:rsidRPr="00702841" w:rsidRDefault="003703CC" w:rsidP="003703CC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bCs/>
          <w:kern w:val="2"/>
        </w:rPr>
      </w:pPr>
      <w:r w:rsidRPr="00702841">
        <w:rPr>
          <w:rFonts w:ascii="Arial" w:hAnsi="Arial" w:cs="Arial"/>
          <w:bCs/>
          <w:kern w:val="2"/>
        </w:rPr>
        <w:t>1. Утвердить Перечень мест, на которые запрещается возвращать животных без владельцев (прилагается).</w:t>
      </w:r>
    </w:p>
    <w:p w:rsidR="003703CC" w:rsidRPr="00702841" w:rsidRDefault="003703CC" w:rsidP="003703CC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bCs/>
          <w:kern w:val="2"/>
        </w:rPr>
      </w:pPr>
      <w:r w:rsidRPr="00702841">
        <w:rPr>
          <w:rFonts w:ascii="Arial" w:hAnsi="Arial" w:cs="Arial"/>
          <w:bCs/>
          <w:kern w:val="2"/>
        </w:rPr>
        <w:t>2. Утвердить Перечень лиц, уполномоченных на принятие решений о возврате животных без владельцев на прежние места их обитания (прилагается).</w:t>
      </w:r>
    </w:p>
    <w:p w:rsidR="00E02901" w:rsidRPr="00702841" w:rsidRDefault="003703CC" w:rsidP="003703CC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bCs/>
          <w:kern w:val="2"/>
        </w:rPr>
      </w:pPr>
      <w:r w:rsidRPr="00702841">
        <w:rPr>
          <w:rFonts w:ascii="Arial" w:hAnsi="Arial" w:cs="Arial"/>
          <w:bCs/>
          <w:kern w:val="2"/>
        </w:rPr>
        <w:t xml:space="preserve">3. Признать утратившим силу постановление администрации </w:t>
      </w:r>
      <w:r w:rsidR="00E02901" w:rsidRPr="00702841">
        <w:rPr>
          <w:rFonts w:ascii="Arial" w:hAnsi="Arial" w:cs="Arial"/>
          <w:bCs/>
          <w:kern w:val="2"/>
        </w:rPr>
        <w:t xml:space="preserve">муниципального образования </w:t>
      </w:r>
      <w:r w:rsidR="002E2BA6">
        <w:rPr>
          <w:rFonts w:ascii="Arial" w:hAnsi="Arial" w:cs="Arial"/>
          <w:bCs/>
          <w:kern w:val="2"/>
        </w:rPr>
        <w:t xml:space="preserve">«Забитуй» </w:t>
      </w:r>
      <w:r w:rsidR="00E02901" w:rsidRPr="00702841">
        <w:rPr>
          <w:rFonts w:ascii="Arial" w:hAnsi="Arial" w:cs="Arial"/>
          <w:bCs/>
          <w:kern w:val="2"/>
        </w:rPr>
        <w:t xml:space="preserve">от </w:t>
      </w:r>
      <w:r w:rsidR="002E2BA6">
        <w:rPr>
          <w:rFonts w:ascii="Arial" w:hAnsi="Arial" w:cs="Arial"/>
          <w:bCs/>
          <w:kern w:val="2"/>
        </w:rPr>
        <w:t>14.10.2022 № 61-П</w:t>
      </w:r>
      <w:r w:rsidRPr="00702841">
        <w:rPr>
          <w:rFonts w:ascii="Arial" w:hAnsi="Arial" w:cs="Arial"/>
          <w:bCs/>
          <w:kern w:val="2"/>
        </w:rPr>
        <w:t xml:space="preserve"> «Об утверждении перечня мест, на которые запрещается возвращать животных без владельцев, и перечня лиц, уполномоченных на принятие решений о возврате животных без владельцев на прежние места их обитания».</w:t>
      </w:r>
    </w:p>
    <w:p w:rsidR="003703CC" w:rsidRPr="00702841" w:rsidRDefault="003703CC" w:rsidP="003703CC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kern w:val="2"/>
        </w:rPr>
      </w:pPr>
      <w:r w:rsidRPr="00702841">
        <w:rPr>
          <w:rFonts w:ascii="Arial" w:hAnsi="Arial" w:cs="Arial"/>
          <w:bCs/>
          <w:kern w:val="2"/>
        </w:rPr>
        <w:t xml:space="preserve">4. Настоящее постановление </w:t>
      </w:r>
      <w:r w:rsidRPr="00702841">
        <w:rPr>
          <w:rFonts w:ascii="Arial" w:hAnsi="Arial" w:cs="Arial"/>
          <w:kern w:val="2"/>
        </w:rPr>
        <w:t>вступает в силу со дня его опубликования.</w:t>
      </w:r>
    </w:p>
    <w:p w:rsidR="003703CC" w:rsidRDefault="003703CC" w:rsidP="003703CC">
      <w:pPr>
        <w:autoSpaceDE w:val="0"/>
        <w:autoSpaceDN w:val="0"/>
        <w:adjustRightInd w:val="0"/>
        <w:ind w:firstLine="709"/>
        <w:jc w:val="both"/>
        <w:rPr>
          <w:kern w:val="2"/>
          <w:sz w:val="28"/>
          <w:szCs w:val="28"/>
        </w:rPr>
      </w:pPr>
    </w:p>
    <w:p w:rsidR="00B056C8" w:rsidRDefault="00B056C8" w:rsidP="003703CC">
      <w:pPr>
        <w:autoSpaceDE w:val="0"/>
        <w:autoSpaceDN w:val="0"/>
        <w:adjustRightInd w:val="0"/>
        <w:ind w:firstLine="709"/>
        <w:jc w:val="both"/>
        <w:rPr>
          <w:kern w:val="2"/>
          <w:sz w:val="28"/>
          <w:szCs w:val="28"/>
        </w:rPr>
      </w:pPr>
    </w:p>
    <w:tbl>
      <w:tblPr>
        <w:tblStyle w:val="a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672"/>
        <w:gridCol w:w="4673"/>
      </w:tblGrid>
      <w:tr w:rsidR="003703CC" w:rsidTr="00610B75">
        <w:tc>
          <w:tcPr>
            <w:tcW w:w="4672" w:type="dxa"/>
          </w:tcPr>
          <w:p w:rsidR="003703CC" w:rsidRDefault="003703CC" w:rsidP="00F11E32">
            <w:pPr>
              <w:autoSpaceDE w:val="0"/>
              <w:autoSpaceDN w:val="0"/>
              <w:adjustRightInd w:val="0"/>
              <w:jc w:val="both"/>
              <w:rPr>
                <w:kern w:val="2"/>
                <w:sz w:val="28"/>
                <w:szCs w:val="28"/>
              </w:rPr>
            </w:pPr>
            <w:r>
              <w:rPr>
                <w:kern w:val="2"/>
                <w:sz w:val="28"/>
                <w:szCs w:val="28"/>
              </w:rPr>
              <w:t xml:space="preserve">Глава </w:t>
            </w:r>
            <w:r w:rsidR="00F11E32">
              <w:rPr>
                <w:kern w:val="2"/>
                <w:sz w:val="28"/>
                <w:szCs w:val="28"/>
              </w:rPr>
              <w:t>МО «Забитуй»</w:t>
            </w:r>
          </w:p>
        </w:tc>
        <w:tc>
          <w:tcPr>
            <w:tcW w:w="4673" w:type="dxa"/>
          </w:tcPr>
          <w:p w:rsidR="003703CC" w:rsidRDefault="00F11E32" w:rsidP="00610B75">
            <w:pPr>
              <w:autoSpaceDE w:val="0"/>
              <w:autoSpaceDN w:val="0"/>
              <w:adjustRightInd w:val="0"/>
              <w:jc w:val="right"/>
              <w:rPr>
                <w:kern w:val="2"/>
                <w:sz w:val="28"/>
                <w:szCs w:val="28"/>
              </w:rPr>
            </w:pPr>
            <w:r>
              <w:rPr>
                <w:kern w:val="2"/>
                <w:sz w:val="28"/>
                <w:szCs w:val="28"/>
              </w:rPr>
              <w:t xml:space="preserve">С.П. Павленко </w:t>
            </w:r>
          </w:p>
        </w:tc>
      </w:tr>
    </w:tbl>
    <w:tbl>
      <w:tblPr>
        <w:tblW w:w="0" w:type="auto"/>
        <w:tblLook w:val="04A0"/>
      </w:tblPr>
      <w:tblGrid>
        <w:gridCol w:w="4643"/>
        <w:gridCol w:w="4712"/>
      </w:tblGrid>
      <w:tr w:rsidR="003703CC" w:rsidRPr="00B96E4D" w:rsidTr="00610B75">
        <w:tc>
          <w:tcPr>
            <w:tcW w:w="4643" w:type="dxa"/>
            <w:shd w:val="clear" w:color="auto" w:fill="auto"/>
          </w:tcPr>
          <w:p w:rsidR="003703CC" w:rsidRPr="00B96E4D" w:rsidRDefault="003703CC" w:rsidP="00610B75">
            <w:pPr>
              <w:rPr>
                <w:caps/>
                <w:kern w:val="2"/>
                <w:sz w:val="28"/>
                <w:szCs w:val="28"/>
              </w:rPr>
            </w:pPr>
          </w:p>
        </w:tc>
        <w:tc>
          <w:tcPr>
            <w:tcW w:w="4712" w:type="dxa"/>
            <w:shd w:val="clear" w:color="auto" w:fill="auto"/>
          </w:tcPr>
          <w:p w:rsidR="00ED016E" w:rsidRPr="00453462" w:rsidRDefault="00ED016E" w:rsidP="00ED016E">
            <w:pPr>
              <w:pStyle w:val="a7"/>
              <w:jc w:val="right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Приложение№1</w:t>
            </w:r>
          </w:p>
          <w:p w:rsidR="00ED016E" w:rsidRPr="00453462" w:rsidRDefault="00ED016E" w:rsidP="00ED016E">
            <w:pPr>
              <w:pStyle w:val="a7"/>
              <w:jc w:val="right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к постановлению администрации</w:t>
            </w:r>
          </w:p>
          <w:p w:rsidR="00ED016E" w:rsidRPr="00453462" w:rsidRDefault="00ED016E" w:rsidP="00ED016E">
            <w:pPr>
              <w:pStyle w:val="a7"/>
              <w:jc w:val="right"/>
              <w:rPr>
                <w:rFonts w:ascii="Courier New" w:hAnsi="Courier New" w:cs="Courier New"/>
              </w:rPr>
            </w:pPr>
            <w:r w:rsidRPr="00453462">
              <w:rPr>
                <w:rFonts w:ascii="Courier New" w:hAnsi="Courier New" w:cs="Courier New"/>
              </w:rPr>
              <w:t>муни</w:t>
            </w:r>
            <w:r>
              <w:rPr>
                <w:rFonts w:ascii="Courier New" w:hAnsi="Courier New" w:cs="Courier New"/>
              </w:rPr>
              <w:t>ципального образования «Забитуй</w:t>
            </w:r>
            <w:r w:rsidRPr="00453462">
              <w:rPr>
                <w:rFonts w:ascii="Courier New" w:hAnsi="Courier New" w:cs="Courier New"/>
              </w:rPr>
              <w:t>»</w:t>
            </w:r>
          </w:p>
          <w:p w:rsidR="00ED016E" w:rsidRPr="00453462" w:rsidRDefault="00ED016E" w:rsidP="00ED016E">
            <w:pPr>
              <w:pStyle w:val="a7"/>
              <w:jc w:val="right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от 04.07.2025.№40-</w:t>
            </w:r>
            <w:r w:rsidR="00B056C8">
              <w:rPr>
                <w:rFonts w:ascii="Courier New" w:hAnsi="Courier New" w:cs="Courier New"/>
              </w:rPr>
              <w:t>П</w:t>
            </w:r>
          </w:p>
          <w:p w:rsidR="00ED016E" w:rsidRDefault="00ED016E" w:rsidP="00ED016E">
            <w:pPr>
              <w:spacing w:before="1" w:line="230" w:lineRule="auto"/>
              <w:ind w:right="1175"/>
              <w:rPr>
                <w:rFonts w:ascii="Arial" w:hAnsi="Arial" w:cs="Arial"/>
                <w:b/>
                <w:sz w:val="32"/>
                <w:szCs w:val="32"/>
              </w:rPr>
            </w:pPr>
          </w:p>
          <w:p w:rsidR="003703CC" w:rsidRPr="00B96E4D" w:rsidRDefault="003703CC" w:rsidP="007A500C">
            <w:pPr>
              <w:jc w:val="both"/>
              <w:rPr>
                <w:kern w:val="2"/>
                <w:sz w:val="28"/>
                <w:szCs w:val="28"/>
              </w:rPr>
            </w:pPr>
          </w:p>
        </w:tc>
      </w:tr>
    </w:tbl>
    <w:p w:rsidR="003703CC" w:rsidRPr="00B96E4D" w:rsidRDefault="003703CC" w:rsidP="003703CC">
      <w:pPr>
        <w:rPr>
          <w:b/>
          <w:caps/>
          <w:kern w:val="2"/>
          <w:sz w:val="28"/>
          <w:szCs w:val="28"/>
        </w:rPr>
      </w:pPr>
    </w:p>
    <w:p w:rsidR="003703CC" w:rsidRPr="00ED016E" w:rsidRDefault="003703CC" w:rsidP="003703CC">
      <w:pPr>
        <w:autoSpaceDE w:val="0"/>
        <w:autoSpaceDN w:val="0"/>
        <w:adjustRightInd w:val="0"/>
        <w:jc w:val="center"/>
        <w:rPr>
          <w:rFonts w:ascii="Arial" w:hAnsi="Arial" w:cs="Arial"/>
          <w:b/>
          <w:bCs/>
          <w:i/>
          <w:iCs/>
          <w:sz w:val="32"/>
          <w:szCs w:val="32"/>
        </w:rPr>
      </w:pPr>
      <w:r w:rsidRPr="00ED016E">
        <w:rPr>
          <w:rFonts w:ascii="Arial" w:hAnsi="Arial" w:cs="Arial"/>
          <w:b/>
          <w:bCs/>
          <w:spacing w:val="-2"/>
          <w:kern w:val="2"/>
          <w:sz w:val="32"/>
          <w:szCs w:val="32"/>
        </w:rPr>
        <w:t>ПЕРЕЧЕНЬ</w:t>
      </w:r>
      <w:r w:rsidR="00B056C8">
        <w:rPr>
          <w:rFonts w:ascii="Arial" w:hAnsi="Arial" w:cs="Arial"/>
          <w:b/>
          <w:bCs/>
          <w:spacing w:val="-2"/>
          <w:kern w:val="2"/>
          <w:sz w:val="32"/>
          <w:szCs w:val="32"/>
        </w:rPr>
        <w:t xml:space="preserve"> </w:t>
      </w:r>
      <w:r w:rsidRPr="00ED016E">
        <w:rPr>
          <w:rFonts w:ascii="Arial" w:hAnsi="Arial" w:cs="Arial"/>
          <w:b/>
          <w:bCs/>
          <w:spacing w:val="-2"/>
          <w:kern w:val="2"/>
          <w:sz w:val="32"/>
          <w:szCs w:val="32"/>
        </w:rPr>
        <w:t>МЕСТ, НА КОТОРЫЕ ЗАПРЕЩАЕТСЯ ВОЗВРАЩАТЬ ЖИВОТНЫХ</w:t>
      </w:r>
      <w:r w:rsidR="00B056C8">
        <w:rPr>
          <w:rFonts w:ascii="Arial" w:hAnsi="Arial" w:cs="Arial"/>
          <w:b/>
          <w:bCs/>
          <w:spacing w:val="-2"/>
          <w:kern w:val="2"/>
          <w:sz w:val="32"/>
          <w:szCs w:val="32"/>
        </w:rPr>
        <w:t xml:space="preserve"> </w:t>
      </w:r>
      <w:r w:rsidRPr="00ED016E">
        <w:rPr>
          <w:rFonts w:ascii="Arial" w:hAnsi="Arial" w:cs="Arial"/>
          <w:b/>
          <w:bCs/>
          <w:spacing w:val="-2"/>
          <w:kern w:val="2"/>
          <w:sz w:val="32"/>
          <w:szCs w:val="32"/>
        </w:rPr>
        <w:t xml:space="preserve">БЕЗ ВЛАДЕЛЬЦЕВ НА ТЕРРИТОРИИ </w:t>
      </w:r>
      <w:r w:rsidRPr="00ED016E">
        <w:rPr>
          <w:rFonts w:ascii="Arial" w:hAnsi="Arial" w:cs="Arial"/>
          <w:b/>
          <w:bCs/>
          <w:iCs/>
          <w:sz w:val="32"/>
          <w:szCs w:val="32"/>
        </w:rPr>
        <w:t xml:space="preserve">МУНИЦИПАЛЬНОГО ОБРАЗОВАНИЯ </w:t>
      </w:r>
      <w:r w:rsidR="00ED016E" w:rsidRPr="00ED016E">
        <w:rPr>
          <w:rFonts w:ascii="Arial" w:hAnsi="Arial" w:cs="Arial"/>
          <w:b/>
          <w:bCs/>
          <w:iCs/>
          <w:sz w:val="32"/>
          <w:szCs w:val="32"/>
        </w:rPr>
        <w:t>«ЗАБИТУЙ»</w:t>
      </w:r>
    </w:p>
    <w:p w:rsidR="003703CC" w:rsidRDefault="003703CC" w:rsidP="003703CC">
      <w:pPr>
        <w:keepNext/>
        <w:ind w:firstLine="709"/>
        <w:jc w:val="both"/>
        <w:rPr>
          <w:sz w:val="28"/>
        </w:rPr>
      </w:pPr>
    </w:p>
    <w:p w:rsidR="003703CC" w:rsidRPr="00ED016E" w:rsidRDefault="00D94C1A" w:rsidP="003703CC">
      <w:pPr>
        <w:keepNext/>
        <w:ind w:firstLine="709"/>
        <w:jc w:val="both"/>
        <w:rPr>
          <w:rFonts w:ascii="Arial" w:hAnsi="Arial" w:cs="Arial"/>
          <w:color w:val="000000"/>
        </w:rPr>
      </w:pPr>
      <w:r w:rsidRPr="00ED016E">
        <w:rPr>
          <w:rFonts w:ascii="Arial" w:hAnsi="Arial" w:cs="Arial"/>
          <w:color w:val="000000"/>
        </w:rPr>
        <w:t>Т</w:t>
      </w:r>
      <w:r w:rsidR="003703CC" w:rsidRPr="00ED016E">
        <w:rPr>
          <w:rFonts w:ascii="Arial" w:hAnsi="Arial" w:cs="Arial"/>
          <w:color w:val="000000"/>
        </w:rPr>
        <w:t>ерритории общего пользования (в том числе площади, улицы, проезды, парки и другие территории, которыми беспрепятственно пользуется неограниченный круг лиц);</w:t>
      </w:r>
    </w:p>
    <w:p w:rsidR="003703CC" w:rsidRPr="00ED016E" w:rsidRDefault="003703CC" w:rsidP="003703CC">
      <w:pPr>
        <w:keepNext/>
        <w:ind w:firstLine="709"/>
        <w:jc w:val="both"/>
        <w:rPr>
          <w:rFonts w:ascii="Arial" w:hAnsi="Arial" w:cs="Arial"/>
        </w:rPr>
      </w:pPr>
      <w:r w:rsidRPr="00ED016E">
        <w:rPr>
          <w:rFonts w:ascii="Arial" w:hAnsi="Arial" w:cs="Arial"/>
          <w:color w:val="000000"/>
        </w:rPr>
        <w:t>территории, прилегающие к многоквартирным домам;</w:t>
      </w:r>
    </w:p>
    <w:p w:rsidR="003703CC" w:rsidRPr="00ED016E" w:rsidRDefault="003703CC" w:rsidP="003703CC">
      <w:pPr>
        <w:keepNext/>
        <w:ind w:firstLine="709"/>
        <w:jc w:val="both"/>
        <w:rPr>
          <w:rFonts w:ascii="Arial" w:hAnsi="Arial" w:cs="Arial"/>
        </w:rPr>
      </w:pPr>
      <w:r w:rsidRPr="00ED016E">
        <w:rPr>
          <w:rFonts w:ascii="Arial" w:hAnsi="Arial" w:cs="Arial"/>
        </w:rPr>
        <w:t xml:space="preserve">территории образовательных учреждений (в том числе школы, детски сады, учреждения дополнительного образования, учебные заведения среднего профессионального образования, и иные учреждения оказывающие образовательные услуги); </w:t>
      </w:r>
    </w:p>
    <w:p w:rsidR="003703CC" w:rsidRPr="00ED016E" w:rsidRDefault="003703CC" w:rsidP="003703CC">
      <w:pPr>
        <w:keepNext/>
        <w:ind w:firstLine="709"/>
        <w:jc w:val="both"/>
        <w:rPr>
          <w:rFonts w:ascii="Arial" w:hAnsi="Arial" w:cs="Arial"/>
        </w:rPr>
      </w:pPr>
      <w:r w:rsidRPr="00ED016E">
        <w:rPr>
          <w:rFonts w:ascii="Arial" w:hAnsi="Arial" w:cs="Arial"/>
        </w:rPr>
        <w:t>территории объектов здравоохранения;</w:t>
      </w:r>
    </w:p>
    <w:p w:rsidR="003703CC" w:rsidRPr="00ED016E" w:rsidRDefault="003703CC" w:rsidP="003703CC">
      <w:pPr>
        <w:keepNext/>
        <w:ind w:firstLine="709"/>
        <w:jc w:val="both"/>
        <w:rPr>
          <w:rFonts w:ascii="Arial" w:hAnsi="Arial" w:cs="Arial"/>
        </w:rPr>
      </w:pPr>
      <w:r w:rsidRPr="00ED016E">
        <w:rPr>
          <w:rFonts w:ascii="Arial" w:hAnsi="Arial" w:cs="Arial"/>
        </w:rPr>
        <w:t>территории объектов культуры, физической культуры и спорта, в том числе детские и спортивные площадки;</w:t>
      </w:r>
    </w:p>
    <w:p w:rsidR="003703CC" w:rsidRPr="00ED016E" w:rsidRDefault="003703CC" w:rsidP="003703CC">
      <w:pPr>
        <w:keepNext/>
        <w:ind w:firstLine="709"/>
        <w:jc w:val="both"/>
        <w:rPr>
          <w:rFonts w:ascii="Arial" w:hAnsi="Arial" w:cs="Arial"/>
        </w:rPr>
      </w:pPr>
      <w:r w:rsidRPr="00ED016E">
        <w:rPr>
          <w:rFonts w:ascii="Arial" w:hAnsi="Arial" w:cs="Arial"/>
        </w:rPr>
        <w:t>общественные территории (сады, парки, скверы);</w:t>
      </w:r>
    </w:p>
    <w:p w:rsidR="003703CC" w:rsidRPr="00ED016E" w:rsidRDefault="003703CC" w:rsidP="003703CC">
      <w:pPr>
        <w:keepNext/>
        <w:ind w:firstLine="709"/>
        <w:jc w:val="both"/>
        <w:rPr>
          <w:rFonts w:ascii="Arial" w:hAnsi="Arial" w:cs="Arial"/>
        </w:rPr>
      </w:pPr>
      <w:r w:rsidRPr="00ED016E">
        <w:rPr>
          <w:rFonts w:ascii="Arial" w:hAnsi="Arial" w:cs="Arial"/>
        </w:rPr>
        <w:t>территории организаций, осуществляющих торговлю и оказание услуг общественного питания, розничных рынков, торгово-развлекательных центров;</w:t>
      </w:r>
    </w:p>
    <w:p w:rsidR="003703CC" w:rsidRPr="00ED016E" w:rsidRDefault="003703CC" w:rsidP="003703CC">
      <w:pPr>
        <w:keepNext/>
        <w:ind w:firstLine="709"/>
        <w:jc w:val="both"/>
        <w:rPr>
          <w:rFonts w:ascii="Arial" w:hAnsi="Arial" w:cs="Arial"/>
        </w:rPr>
      </w:pPr>
      <w:r w:rsidRPr="00ED016E">
        <w:rPr>
          <w:rFonts w:ascii="Arial" w:hAnsi="Arial" w:cs="Arial"/>
        </w:rPr>
        <w:t>объекты транспортной инфраструктуры (в том числе территории автовокзалов, железнодорожного вокзала, автостанции, остановочные пункты);</w:t>
      </w:r>
    </w:p>
    <w:p w:rsidR="003703CC" w:rsidRPr="00ED016E" w:rsidRDefault="003703CC" w:rsidP="003703CC">
      <w:pPr>
        <w:keepNext/>
        <w:ind w:firstLine="709"/>
        <w:jc w:val="both"/>
        <w:rPr>
          <w:rFonts w:ascii="Arial" w:hAnsi="Arial" w:cs="Arial"/>
        </w:rPr>
      </w:pPr>
      <w:r w:rsidRPr="00ED016E">
        <w:rPr>
          <w:rFonts w:ascii="Arial" w:hAnsi="Arial" w:cs="Arial"/>
        </w:rPr>
        <w:t>места, предназначенн</w:t>
      </w:r>
      <w:r w:rsidR="00E02901" w:rsidRPr="00ED016E">
        <w:rPr>
          <w:rFonts w:ascii="Arial" w:hAnsi="Arial" w:cs="Arial"/>
        </w:rPr>
        <w:t>ые для выгула домашних животных;</w:t>
      </w:r>
    </w:p>
    <w:p w:rsidR="003703CC" w:rsidRPr="00ED016E" w:rsidRDefault="003703CC" w:rsidP="003703CC">
      <w:pPr>
        <w:keepNext/>
        <w:ind w:firstLine="709"/>
        <w:jc w:val="both"/>
        <w:rPr>
          <w:rFonts w:ascii="Arial" w:hAnsi="Arial" w:cs="Arial"/>
        </w:rPr>
      </w:pPr>
      <w:r w:rsidRPr="00ED016E">
        <w:rPr>
          <w:rFonts w:ascii="Arial" w:hAnsi="Arial" w:cs="Arial"/>
          <w:color w:val="000000"/>
        </w:rPr>
        <w:t>кладбища и мемориальные зоны;</w:t>
      </w:r>
    </w:p>
    <w:p w:rsidR="003703CC" w:rsidRPr="00ED016E" w:rsidRDefault="003703CC" w:rsidP="003703CC">
      <w:pPr>
        <w:keepNext/>
        <w:ind w:firstLine="709"/>
        <w:jc w:val="both"/>
        <w:rPr>
          <w:rFonts w:ascii="Arial" w:hAnsi="Arial" w:cs="Arial"/>
        </w:rPr>
      </w:pPr>
      <w:r w:rsidRPr="00ED016E">
        <w:rPr>
          <w:rFonts w:ascii="Arial" w:hAnsi="Arial" w:cs="Arial"/>
        </w:rPr>
        <w:t>границы тепловых сетей и места (площадки) накопления отходов.</w:t>
      </w:r>
      <w:bookmarkStart w:id="0" w:name="_GoBack"/>
      <w:bookmarkEnd w:id="0"/>
    </w:p>
    <w:p w:rsidR="00D40774" w:rsidRPr="00ED016E" w:rsidRDefault="00D40774" w:rsidP="003703CC">
      <w:pPr>
        <w:rPr>
          <w:rFonts w:ascii="Arial" w:hAnsi="Arial" w:cs="Arial"/>
        </w:rPr>
      </w:pPr>
    </w:p>
    <w:p w:rsidR="003703CC" w:rsidRPr="00ED016E" w:rsidRDefault="003703CC" w:rsidP="003703CC">
      <w:pPr>
        <w:rPr>
          <w:rFonts w:ascii="Arial" w:hAnsi="Arial" w:cs="Arial"/>
        </w:rPr>
      </w:pPr>
    </w:p>
    <w:p w:rsidR="003703CC" w:rsidRDefault="003703CC" w:rsidP="003703CC">
      <w:pPr>
        <w:rPr>
          <w:rFonts w:ascii="Arial" w:hAnsi="Arial" w:cs="Arial"/>
        </w:rPr>
      </w:pPr>
    </w:p>
    <w:p w:rsidR="00B056C8" w:rsidRDefault="00B056C8" w:rsidP="003703CC">
      <w:pPr>
        <w:rPr>
          <w:rFonts w:ascii="Arial" w:hAnsi="Arial" w:cs="Arial"/>
        </w:rPr>
      </w:pPr>
    </w:p>
    <w:tbl>
      <w:tblPr>
        <w:tblW w:w="9686" w:type="dxa"/>
        <w:tblLook w:val="04A0"/>
      </w:tblPr>
      <w:tblGrid>
        <w:gridCol w:w="4807"/>
        <w:gridCol w:w="4879"/>
      </w:tblGrid>
      <w:tr w:rsidR="00B056C8" w:rsidRPr="00B96E4D" w:rsidTr="00B056C8">
        <w:trPr>
          <w:trHeight w:val="1157"/>
        </w:trPr>
        <w:tc>
          <w:tcPr>
            <w:tcW w:w="4807" w:type="dxa"/>
            <w:shd w:val="clear" w:color="auto" w:fill="auto"/>
          </w:tcPr>
          <w:p w:rsidR="00B056C8" w:rsidRPr="00B96E4D" w:rsidRDefault="00B056C8" w:rsidP="00D833BD">
            <w:pPr>
              <w:rPr>
                <w:caps/>
                <w:kern w:val="2"/>
                <w:sz w:val="28"/>
                <w:szCs w:val="28"/>
              </w:rPr>
            </w:pPr>
          </w:p>
        </w:tc>
        <w:tc>
          <w:tcPr>
            <w:tcW w:w="4879" w:type="dxa"/>
            <w:shd w:val="clear" w:color="auto" w:fill="auto"/>
          </w:tcPr>
          <w:p w:rsidR="00B056C8" w:rsidRPr="00453462" w:rsidRDefault="00B056C8" w:rsidP="00D833BD">
            <w:pPr>
              <w:pStyle w:val="a7"/>
              <w:jc w:val="right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Приложение№2</w:t>
            </w:r>
          </w:p>
          <w:p w:rsidR="00B056C8" w:rsidRPr="00453462" w:rsidRDefault="00B056C8" w:rsidP="00D833BD">
            <w:pPr>
              <w:pStyle w:val="a7"/>
              <w:jc w:val="right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к постановлению администрации</w:t>
            </w:r>
          </w:p>
          <w:p w:rsidR="00B056C8" w:rsidRPr="00453462" w:rsidRDefault="00B056C8" w:rsidP="00D833BD">
            <w:pPr>
              <w:pStyle w:val="a7"/>
              <w:jc w:val="right"/>
              <w:rPr>
                <w:rFonts w:ascii="Courier New" w:hAnsi="Courier New" w:cs="Courier New"/>
              </w:rPr>
            </w:pPr>
            <w:r w:rsidRPr="00453462">
              <w:rPr>
                <w:rFonts w:ascii="Courier New" w:hAnsi="Courier New" w:cs="Courier New"/>
              </w:rPr>
              <w:t>муни</w:t>
            </w:r>
            <w:r>
              <w:rPr>
                <w:rFonts w:ascii="Courier New" w:hAnsi="Courier New" w:cs="Courier New"/>
              </w:rPr>
              <w:t>ципального образования «Забитуй</w:t>
            </w:r>
            <w:r w:rsidRPr="00453462">
              <w:rPr>
                <w:rFonts w:ascii="Courier New" w:hAnsi="Courier New" w:cs="Courier New"/>
              </w:rPr>
              <w:t>»</w:t>
            </w:r>
          </w:p>
          <w:p w:rsidR="00B056C8" w:rsidRPr="00453462" w:rsidRDefault="00B056C8" w:rsidP="00D833BD">
            <w:pPr>
              <w:pStyle w:val="a7"/>
              <w:jc w:val="right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от 04.07.2025.№40-</w:t>
            </w:r>
            <w:r>
              <w:rPr>
                <w:rFonts w:ascii="Courier New" w:hAnsi="Courier New" w:cs="Courier New"/>
              </w:rPr>
              <w:t>П</w:t>
            </w:r>
          </w:p>
          <w:p w:rsidR="00B056C8" w:rsidRDefault="00B056C8" w:rsidP="00D833BD">
            <w:pPr>
              <w:spacing w:before="1" w:line="230" w:lineRule="auto"/>
              <w:ind w:right="1175"/>
              <w:rPr>
                <w:rFonts w:ascii="Arial" w:hAnsi="Arial" w:cs="Arial"/>
                <w:b/>
                <w:sz w:val="32"/>
                <w:szCs w:val="32"/>
              </w:rPr>
            </w:pPr>
          </w:p>
          <w:p w:rsidR="00B056C8" w:rsidRPr="00B96E4D" w:rsidRDefault="00B056C8" w:rsidP="00D833BD">
            <w:pPr>
              <w:jc w:val="both"/>
              <w:rPr>
                <w:kern w:val="2"/>
                <w:sz w:val="28"/>
                <w:szCs w:val="28"/>
              </w:rPr>
            </w:pPr>
          </w:p>
        </w:tc>
      </w:tr>
    </w:tbl>
    <w:p w:rsidR="003703CC" w:rsidRPr="00ED016E" w:rsidRDefault="003703CC" w:rsidP="00B056C8">
      <w:pPr>
        <w:keepNext/>
        <w:ind w:firstLine="709"/>
        <w:rPr>
          <w:rFonts w:ascii="Arial" w:hAnsi="Arial" w:cs="Arial"/>
          <w:b/>
          <w:bCs/>
          <w:kern w:val="2"/>
          <w:sz w:val="32"/>
          <w:szCs w:val="32"/>
        </w:rPr>
      </w:pPr>
      <w:r w:rsidRPr="00ED016E">
        <w:rPr>
          <w:rFonts w:ascii="Arial" w:hAnsi="Arial" w:cs="Arial"/>
          <w:b/>
          <w:bCs/>
          <w:kern w:val="2"/>
          <w:sz w:val="32"/>
          <w:szCs w:val="32"/>
        </w:rPr>
        <w:t>ПЕРЕЧЕНЬ</w:t>
      </w:r>
      <w:r w:rsidR="00B056C8">
        <w:rPr>
          <w:rFonts w:ascii="Arial" w:hAnsi="Arial" w:cs="Arial"/>
          <w:b/>
          <w:bCs/>
          <w:kern w:val="2"/>
          <w:sz w:val="32"/>
          <w:szCs w:val="32"/>
        </w:rPr>
        <w:t xml:space="preserve"> </w:t>
      </w:r>
      <w:r w:rsidRPr="00ED016E">
        <w:rPr>
          <w:rFonts w:ascii="Arial" w:hAnsi="Arial" w:cs="Arial"/>
          <w:b/>
          <w:bCs/>
          <w:kern w:val="2"/>
          <w:sz w:val="32"/>
          <w:szCs w:val="32"/>
        </w:rPr>
        <w:t>ЛИЦ, УПОЛНОМОЧЕННЫХ НА ПРИНЯТИЕ РЕШЕНИЙ О ВОЗВРАТЕ ЖИВОТНЫХ БЕЗ ВЛАДЕЛЬЦЕВ НА ПРЕЖНИЕ МЕСТА ИХ ОБИТАНИЯ</w:t>
      </w:r>
    </w:p>
    <w:p w:rsidR="00B056C8" w:rsidRDefault="00B056C8" w:rsidP="003703CC">
      <w:pPr>
        <w:keepNext/>
        <w:ind w:firstLine="709"/>
        <w:jc w:val="both"/>
        <w:rPr>
          <w:bCs/>
          <w:kern w:val="2"/>
          <w:sz w:val="28"/>
          <w:szCs w:val="28"/>
        </w:rPr>
      </w:pPr>
    </w:p>
    <w:p w:rsidR="00B056C8" w:rsidRDefault="00B056C8" w:rsidP="003703CC">
      <w:pPr>
        <w:keepNext/>
        <w:jc w:val="both"/>
        <w:rPr>
          <w:rFonts w:ascii="Arial" w:hAnsi="Arial" w:cs="Arial"/>
          <w:bCs/>
          <w:kern w:val="2"/>
        </w:rPr>
      </w:pPr>
    </w:p>
    <w:p w:rsidR="003703CC" w:rsidRPr="00ED016E" w:rsidRDefault="003703CC" w:rsidP="003703CC">
      <w:pPr>
        <w:keepNext/>
        <w:jc w:val="both"/>
        <w:rPr>
          <w:rFonts w:ascii="Arial" w:hAnsi="Arial" w:cs="Arial"/>
          <w:bCs/>
          <w:kern w:val="2"/>
        </w:rPr>
      </w:pPr>
      <w:r w:rsidRPr="00ED016E">
        <w:rPr>
          <w:rFonts w:ascii="Arial" w:hAnsi="Arial" w:cs="Arial"/>
          <w:bCs/>
          <w:kern w:val="2"/>
        </w:rPr>
        <w:t>Глава муниципального образования</w:t>
      </w:r>
      <w:r w:rsidR="00ED016E" w:rsidRPr="00ED016E">
        <w:rPr>
          <w:rFonts w:ascii="Arial" w:hAnsi="Arial" w:cs="Arial"/>
          <w:bCs/>
          <w:kern w:val="2"/>
        </w:rPr>
        <w:t xml:space="preserve"> «Забитуй». </w:t>
      </w:r>
    </w:p>
    <w:p w:rsidR="003703CC" w:rsidRDefault="003703CC" w:rsidP="003703CC"/>
    <w:p w:rsidR="003703CC" w:rsidRDefault="003703CC" w:rsidP="003703CC"/>
    <w:p w:rsidR="00017A7C" w:rsidRDefault="00017A7C"/>
    <w:sectPr w:rsidR="00017A7C" w:rsidSect="00B056C8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D40774"/>
    <w:rsid w:val="00017A7C"/>
    <w:rsid w:val="00043E05"/>
    <w:rsid w:val="000923E4"/>
    <w:rsid w:val="000C74D1"/>
    <w:rsid w:val="00244F34"/>
    <w:rsid w:val="002647E2"/>
    <w:rsid w:val="002E2BA6"/>
    <w:rsid w:val="003703CC"/>
    <w:rsid w:val="00400698"/>
    <w:rsid w:val="0045006A"/>
    <w:rsid w:val="004C76FE"/>
    <w:rsid w:val="005775F6"/>
    <w:rsid w:val="00702841"/>
    <w:rsid w:val="007A500C"/>
    <w:rsid w:val="008747DF"/>
    <w:rsid w:val="00A7510E"/>
    <w:rsid w:val="00A776FD"/>
    <w:rsid w:val="00AD35B7"/>
    <w:rsid w:val="00AE551F"/>
    <w:rsid w:val="00AF3CF3"/>
    <w:rsid w:val="00B056C8"/>
    <w:rsid w:val="00B43ADE"/>
    <w:rsid w:val="00B61A66"/>
    <w:rsid w:val="00BB5047"/>
    <w:rsid w:val="00BD691C"/>
    <w:rsid w:val="00CD5A0B"/>
    <w:rsid w:val="00D40774"/>
    <w:rsid w:val="00D94C1A"/>
    <w:rsid w:val="00E02901"/>
    <w:rsid w:val="00ED016E"/>
    <w:rsid w:val="00F11E3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4077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semiHidden/>
    <w:unhideWhenUsed/>
    <w:rsid w:val="00D40774"/>
    <w:pPr>
      <w:widowControl w:val="0"/>
      <w:shd w:val="clear" w:color="auto" w:fill="FFFFFF"/>
      <w:spacing w:after="300" w:line="240" w:lineRule="atLeast"/>
      <w:jc w:val="center"/>
    </w:pPr>
    <w:rPr>
      <w:sz w:val="28"/>
      <w:szCs w:val="28"/>
    </w:rPr>
  </w:style>
  <w:style w:type="character" w:customStyle="1" w:styleId="a4">
    <w:name w:val="Основной текст Знак"/>
    <w:basedOn w:val="a0"/>
    <w:link w:val="a3"/>
    <w:semiHidden/>
    <w:rsid w:val="00D40774"/>
    <w:rPr>
      <w:rFonts w:ascii="Times New Roman" w:eastAsia="Times New Roman" w:hAnsi="Times New Roman" w:cs="Times New Roman"/>
      <w:sz w:val="28"/>
      <w:szCs w:val="28"/>
      <w:shd w:val="clear" w:color="auto" w:fill="FFFFFF"/>
      <w:lang w:eastAsia="ru-RU"/>
    </w:rPr>
  </w:style>
  <w:style w:type="table" w:styleId="a5">
    <w:name w:val="Table Grid"/>
    <w:basedOn w:val="a1"/>
    <w:uiPriority w:val="39"/>
    <w:rsid w:val="00D4077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rmal">
    <w:name w:val="ConsPlusNormal"/>
    <w:rsid w:val="003703CC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styleId="a6">
    <w:name w:val="Normal (Web)"/>
    <w:basedOn w:val="a"/>
    <w:uiPriority w:val="99"/>
    <w:unhideWhenUsed/>
    <w:rsid w:val="003703CC"/>
    <w:pPr>
      <w:spacing w:before="100" w:beforeAutospacing="1" w:after="100" w:afterAutospacing="1"/>
    </w:pPr>
    <w:rPr>
      <w:rFonts w:cs="Calibri"/>
    </w:rPr>
  </w:style>
  <w:style w:type="paragraph" w:customStyle="1" w:styleId="Standard">
    <w:name w:val="Standard"/>
    <w:rsid w:val="003703CC"/>
    <w:pPr>
      <w:suppressAutoHyphens/>
      <w:autoSpaceDN w:val="0"/>
      <w:spacing w:after="0" w:line="240" w:lineRule="auto"/>
      <w:textAlignment w:val="baseline"/>
    </w:pPr>
    <w:rPr>
      <w:rFonts w:ascii="Times New Roman" w:eastAsia="Times New Roman" w:hAnsi="Times New Roman" w:cs="Calibri"/>
      <w:kern w:val="3"/>
      <w:sz w:val="24"/>
      <w:szCs w:val="24"/>
      <w:lang w:val="en-US" w:eastAsia="zh-CN"/>
    </w:rPr>
  </w:style>
  <w:style w:type="paragraph" w:styleId="a7">
    <w:name w:val="No Spacing"/>
    <w:link w:val="a8"/>
    <w:uiPriority w:val="1"/>
    <w:qFormat/>
    <w:rsid w:val="00ED016E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character" w:customStyle="1" w:styleId="a8">
    <w:name w:val="Без интервала Знак"/>
    <w:link w:val="a7"/>
    <w:uiPriority w:val="1"/>
    <w:locked/>
    <w:rsid w:val="00ED016E"/>
    <w:rPr>
      <w:rFonts w:ascii="Calibri" w:eastAsia="Times New Roman" w:hAnsi="Calibri" w:cs="Times New Roman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64330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1</Pages>
  <Words>521</Words>
  <Characters>2972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3487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пк</cp:lastModifiedBy>
  <cp:revision>8</cp:revision>
  <cp:lastPrinted>2025-07-04T02:00:00Z</cp:lastPrinted>
  <dcterms:created xsi:type="dcterms:W3CDTF">2023-08-09T01:15:00Z</dcterms:created>
  <dcterms:modified xsi:type="dcterms:W3CDTF">2025-07-04T02:10:00Z</dcterms:modified>
</cp:coreProperties>
</file>