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607" w:rsidRPr="00177607" w:rsidRDefault="00177607" w:rsidP="001776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АФРИКАНСКАЯ</w:t>
      </w:r>
      <w:r w:rsidR="00D16DD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ЧУМА СВИНЕЙ</w:t>
      </w:r>
    </w:p>
    <w:p w:rsidR="0018140F" w:rsidRDefault="0018140F" w:rsidP="001814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77607" w:rsidRPr="0018140F" w:rsidRDefault="00177607" w:rsidP="001814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8140F">
        <w:rPr>
          <w:rFonts w:ascii="Times New Roman" w:hAnsi="Times New Roman" w:cs="Times New Roman"/>
          <w:b/>
          <w:sz w:val="28"/>
          <w:szCs w:val="28"/>
          <w:u w:val="single"/>
        </w:rPr>
        <w:t>Памятка населению</w:t>
      </w:r>
    </w:p>
    <w:p w:rsidR="0018140F" w:rsidRDefault="0018140F" w:rsidP="00181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77607" w:rsidRPr="00177607" w:rsidRDefault="00177607" w:rsidP="00181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  <w:u w:val="single"/>
        </w:rPr>
        <w:t>Африканская чума свиней</w:t>
      </w:r>
      <w:r w:rsidRPr="00177607">
        <w:rPr>
          <w:rFonts w:ascii="Times New Roman" w:hAnsi="Times New Roman" w:cs="Times New Roman"/>
          <w:sz w:val="28"/>
          <w:szCs w:val="28"/>
        </w:rPr>
        <w:t xml:space="preserve"> – особо опасная острозаразная, вирусная болезнь. В России впервые зарегистрирована в 2007 году, в Иркутской области зарегистрирована вспышка в 2017 году. Вирус поражает диких и домашних свиней всех пород и возрастов в любое время года. Для жизни и здоровья людей опасности не представляет.</w:t>
      </w:r>
    </w:p>
    <w:p w:rsidR="00177607" w:rsidRPr="00177607" w:rsidRDefault="00177607" w:rsidP="00181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>Вирус очень устойчив: в продуктах, воде и внешней среде сохраняется месяцами, замораживание и высушивание на него не действуют. Уничтожается исключительно путем нагревания до высоких температур.</w:t>
      </w:r>
    </w:p>
    <w:p w:rsidR="00177607" w:rsidRPr="00177607" w:rsidRDefault="00177607" w:rsidP="00181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 xml:space="preserve">Болезнь </w:t>
      </w:r>
      <w:proofErr w:type="spellStart"/>
      <w:r w:rsidRPr="00177607">
        <w:rPr>
          <w:rFonts w:ascii="Times New Roman" w:hAnsi="Times New Roman" w:cs="Times New Roman"/>
          <w:sz w:val="28"/>
          <w:szCs w:val="28"/>
        </w:rPr>
        <w:t>высоколетальная</w:t>
      </w:r>
      <w:proofErr w:type="spellEnd"/>
      <w:r w:rsidRPr="00177607">
        <w:rPr>
          <w:rFonts w:ascii="Times New Roman" w:hAnsi="Times New Roman" w:cs="Times New Roman"/>
          <w:sz w:val="28"/>
          <w:szCs w:val="28"/>
        </w:rPr>
        <w:t>, распространяется очень быстро и наносит огромный материальный ущерб сельскому хозяйству. Погибают до 100 % заболевших свиней. Лечение запрещено, вакцины не существует.</w:t>
      </w:r>
    </w:p>
    <w:p w:rsidR="00177607" w:rsidRPr="00177607" w:rsidRDefault="00177607" w:rsidP="00181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 xml:space="preserve">Свиньи заражаются при контакте с больными и переболевшими животными: через корма (особенно пищевые отходы), воду, предметы ухода, транспортные средства, загрязненные выделениями больных животных, а также через контакт с трупами павших свиней и продуктов убоя зараженных свиней. Наиболее часто к появлению АЧС приводит скармливание свиньям </w:t>
      </w:r>
      <w:proofErr w:type="spellStart"/>
      <w:r w:rsidRPr="00177607">
        <w:rPr>
          <w:rFonts w:ascii="Times New Roman" w:hAnsi="Times New Roman" w:cs="Times New Roman"/>
          <w:sz w:val="28"/>
          <w:szCs w:val="28"/>
        </w:rPr>
        <w:t>непроваренных</w:t>
      </w:r>
      <w:proofErr w:type="spellEnd"/>
      <w:r w:rsidRPr="00177607">
        <w:rPr>
          <w:rFonts w:ascii="Times New Roman" w:hAnsi="Times New Roman" w:cs="Times New Roman"/>
          <w:sz w:val="28"/>
          <w:szCs w:val="28"/>
        </w:rPr>
        <w:t xml:space="preserve"> пищевых отходов домашней кухни, различных пищеблоков и столовых, боенских отходов, а также комбикормов и </w:t>
      </w:r>
      <w:proofErr w:type="spellStart"/>
      <w:r w:rsidRPr="00177607">
        <w:rPr>
          <w:rFonts w:ascii="Times New Roman" w:hAnsi="Times New Roman" w:cs="Times New Roman"/>
          <w:sz w:val="28"/>
          <w:szCs w:val="28"/>
        </w:rPr>
        <w:t>зернопродуктов</w:t>
      </w:r>
      <w:proofErr w:type="spellEnd"/>
      <w:r w:rsidRPr="00177607">
        <w:rPr>
          <w:rFonts w:ascii="Times New Roman" w:hAnsi="Times New Roman" w:cs="Times New Roman"/>
          <w:sz w:val="28"/>
          <w:szCs w:val="28"/>
        </w:rPr>
        <w:t>, не прошедших термическую обработку. Болезнь переносят домашние и дикие животные, птицы, грызуны и насекомые.</w:t>
      </w:r>
    </w:p>
    <w:p w:rsidR="00177607" w:rsidRPr="00177607" w:rsidRDefault="00177607" w:rsidP="00181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  <w:u w:val="single"/>
        </w:rPr>
        <w:t>Симптомы.</w:t>
      </w:r>
      <w:r w:rsidRPr="00177607">
        <w:rPr>
          <w:rFonts w:ascii="Times New Roman" w:hAnsi="Times New Roman" w:cs="Times New Roman"/>
          <w:sz w:val="28"/>
          <w:szCs w:val="28"/>
        </w:rPr>
        <w:t xml:space="preserve"> От заражения до появления симптомов проходит 2-7 дней. У животных по</w:t>
      </w:r>
      <w:r w:rsidR="0018140F">
        <w:rPr>
          <w:rFonts w:ascii="Times New Roman" w:hAnsi="Times New Roman" w:cs="Times New Roman"/>
          <w:sz w:val="28"/>
          <w:szCs w:val="28"/>
        </w:rPr>
        <w:t xml:space="preserve">вышается температура тела до 42 </w:t>
      </w:r>
      <w:r w:rsidR="0018140F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177607">
        <w:rPr>
          <w:rFonts w:ascii="Times New Roman" w:hAnsi="Times New Roman" w:cs="Times New Roman"/>
          <w:sz w:val="28"/>
          <w:szCs w:val="28"/>
        </w:rPr>
        <w:t>С, появляются отдышка, кашель, пропадает аппетит, усиливается жажда, отмечаются приступы рвоты и паралича задних конечностей, на коже внутренней поверхности бедер, на животе, шее, у основания ушей, на пятачке и хвосте становятся заметны красно-фиолетовые пятна. Смерть наступает на 1-5 день, реже позднее. Бывает хроническое течение болезни.</w:t>
      </w:r>
    </w:p>
    <w:p w:rsidR="00177607" w:rsidRPr="00177607" w:rsidRDefault="00177607" w:rsidP="001814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>При установлении диагноза «африканская чума свиней» на неблагополучный пункт (хозяйство, населенный пункт) накладывается карантин. Жесткий карантин – единственная мера борьбы с заболеванием. Всех находящихся в эпизоотическом очаге свиней убивают бескровным методом, туши сжигают. Трупы свиней, навоз, остатки кормов, инвентарь, а также ветхие помещения, деревянные полы и прочее сжигают на месте. Проводится дезинфекция мест содержания животных, а также мероприятия по уничтожению грызунов, насекомых и клещей. В радиусе 20 км все свиньи, независимо от признаков заболевания изымаются и умерщвляются бескровным методом, проводятся другие мероприятия, включая уничтожение бродячих животных и грызунов. По условиям карантина запрещается продажа на рынках продуктов животноводства всех видов и вывоз за пределы очага в течение всего срока карантина (30 дней с момента убоя всех свиней и проведения комплекса ветеринарно-санитарных мероприятий). Также в последующие 6 месяцев запрещается вывоз из очага болезни продуктов растениеводства. Разведение свиней в хозяйствах разрешается только через год после снятия карантина.</w:t>
      </w:r>
    </w:p>
    <w:p w:rsidR="00177607" w:rsidRDefault="00177607" w:rsidP="00181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40F">
        <w:rPr>
          <w:rFonts w:ascii="Times New Roman" w:hAnsi="Times New Roman" w:cs="Times New Roman"/>
          <w:b/>
          <w:sz w:val="24"/>
          <w:szCs w:val="24"/>
        </w:rPr>
        <w:lastRenderedPageBreak/>
        <w:t>ЧТОБЫ ПРЕДОТВРАТИТЬ ЗАНЕСЕНИЕ ВИРУСА АФРИКАНСКОЙ ЧУМЫ СВИНЕЙ:</w:t>
      </w:r>
    </w:p>
    <w:p w:rsidR="0018140F" w:rsidRPr="0018140F" w:rsidRDefault="0018140F" w:rsidP="00181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7607" w:rsidRPr="00177607" w:rsidRDefault="00177607" w:rsidP="00181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>· Категорически запрещается приобретать продукты животного происхождения в местах несанкционированной торговли, без наличия ветеринарных сопроводительных документов;</w:t>
      </w:r>
    </w:p>
    <w:p w:rsidR="00177607" w:rsidRPr="00177607" w:rsidRDefault="00177607" w:rsidP="001814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>· Приобретать продукты животного и растительного происхождения только в специально отведенных местах (магазины, рынки, ярмарки выходного дня и т.д.), так как вся продукция там подвергается ветеринарно-санитарной экспертизе.</w:t>
      </w:r>
    </w:p>
    <w:p w:rsidR="00177607" w:rsidRPr="00177607" w:rsidRDefault="00177607" w:rsidP="0018140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Памятка для владельцев свиней</w:t>
      </w:r>
    </w:p>
    <w:p w:rsidR="00177607" w:rsidRPr="00177607" w:rsidRDefault="00177607" w:rsidP="00181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 xml:space="preserve">· Не допускайте посторонних в свое хозяйство. Переведите свиней в режим </w:t>
      </w:r>
      <w:proofErr w:type="spellStart"/>
      <w:r w:rsidRPr="00177607">
        <w:rPr>
          <w:rFonts w:ascii="Times New Roman" w:hAnsi="Times New Roman" w:cs="Times New Roman"/>
          <w:sz w:val="28"/>
          <w:szCs w:val="28"/>
        </w:rPr>
        <w:t>безвыгульного</w:t>
      </w:r>
      <w:proofErr w:type="spellEnd"/>
      <w:r w:rsidRPr="00177607">
        <w:rPr>
          <w:rFonts w:ascii="Times New Roman" w:hAnsi="Times New Roman" w:cs="Times New Roman"/>
          <w:sz w:val="28"/>
          <w:szCs w:val="28"/>
        </w:rPr>
        <w:t xml:space="preserve"> содержания. Владельцам личных подсобных хозяйств и фермерских хозяйств следует содержать свиней в свинарниках и сараях без выгула и контакта с другими животными;</w:t>
      </w:r>
    </w:p>
    <w:p w:rsidR="00177607" w:rsidRPr="00177607" w:rsidRDefault="00177607" w:rsidP="00181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>· исключите кормление свиней кормами животного происхождения и пищевыми отходами без проварки. Покупайте корма только промышленного производства или проваривайте и</w:t>
      </w:r>
      <w:r w:rsidR="0018140F">
        <w:rPr>
          <w:rFonts w:ascii="Times New Roman" w:hAnsi="Times New Roman" w:cs="Times New Roman"/>
          <w:sz w:val="28"/>
          <w:szCs w:val="28"/>
        </w:rPr>
        <w:t xml:space="preserve">х, при температуре не менее 80 </w:t>
      </w:r>
      <w:r w:rsidR="0018140F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177607">
        <w:rPr>
          <w:rFonts w:ascii="Times New Roman" w:hAnsi="Times New Roman" w:cs="Times New Roman"/>
          <w:sz w:val="28"/>
          <w:szCs w:val="28"/>
        </w:rPr>
        <w:t>С, перед кормлением;</w:t>
      </w:r>
    </w:p>
    <w:p w:rsidR="00177607" w:rsidRPr="00177607" w:rsidRDefault="00177607" w:rsidP="00181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>· проводите обработку свиней и помещений для их содержания один раз в 10 дней против кровососущих насекомых (клещей, вшей, блох). Постоянно ведите борьбу с грызунами;</w:t>
      </w:r>
    </w:p>
    <w:p w:rsidR="00177607" w:rsidRPr="00177607" w:rsidRDefault="00177607" w:rsidP="00181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 xml:space="preserve">· не осуществляйте подворный убой и реализацию свинины без проведения </w:t>
      </w:r>
      <w:proofErr w:type="spellStart"/>
      <w:r w:rsidRPr="00177607">
        <w:rPr>
          <w:rFonts w:ascii="Times New Roman" w:hAnsi="Times New Roman" w:cs="Times New Roman"/>
          <w:sz w:val="28"/>
          <w:szCs w:val="28"/>
        </w:rPr>
        <w:t>предубойного</w:t>
      </w:r>
      <w:proofErr w:type="spellEnd"/>
      <w:r w:rsidRPr="00177607">
        <w:rPr>
          <w:rFonts w:ascii="Times New Roman" w:hAnsi="Times New Roman" w:cs="Times New Roman"/>
          <w:sz w:val="28"/>
          <w:szCs w:val="28"/>
        </w:rPr>
        <w:t xml:space="preserve"> осмотра и проведения ветеринарно-санитарной экспертизы мяса и продуктов убоя специалистами государственной ветеринарной службы;</w:t>
      </w:r>
    </w:p>
    <w:p w:rsidR="00177607" w:rsidRPr="00177607" w:rsidRDefault="00177607" w:rsidP="00181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>· не покупайте живых свиней в местах несанкционированной торговли без ветеринарных сопроводительных документов, не завозите свиней и продукцию свиноводства из других регионов без согласования с государственной ветеринарной службой;</w:t>
      </w:r>
    </w:p>
    <w:p w:rsidR="00177607" w:rsidRPr="00177607" w:rsidRDefault="00177607" w:rsidP="00181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>· обязательно предоставьте поголовье свиней для ветеринарного досмотра, вакцинаций (против классической чумы свиней, рожи) и других обработок, проводимых ветеринарными специалистами;</w:t>
      </w:r>
    </w:p>
    <w:p w:rsidR="00177607" w:rsidRPr="00177607" w:rsidRDefault="00177607" w:rsidP="00181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 xml:space="preserve">· не выбрасывайте трупы животных, отходы от их содержания и переработки на свалки, обочины дорог, не </w:t>
      </w:r>
      <w:proofErr w:type="spellStart"/>
      <w:r w:rsidRPr="00177607">
        <w:rPr>
          <w:rFonts w:ascii="Times New Roman" w:hAnsi="Times New Roman" w:cs="Times New Roman"/>
          <w:sz w:val="28"/>
          <w:szCs w:val="28"/>
        </w:rPr>
        <w:t>захоранивайте</w:t>
      </w:r>
      <w:proofErr w:type="spellEnd"/>
      <w:r w:rsidRPr="00177607">
        <w:rPr>
          <w:rFonts w:ascii="Times New Roman" w:hAnsi="Times New Roman" w:cs="Times New Roman"/>
          <w:sz w:val="28"/>
          <w:szCs w:val="28"/>
        </w:rPr>
        <w:t xml:space="preserve"> их на своем огороде или другом земельном участке. Не пытайтесь переработать мясо павших или вынужденно убитых свиней – это запрещено и может привести к дальнейшему распространению болезни.</w:t>
      </w:r>
    </w:p>
    <w:p w:rsidR="0018140F" w:rsidRDefault="00177607" w:rsidP="0018140F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607">
        <w:rPr>
          <w:rFonts w:ascii="Times New Roman" w:hAnsi="Times New Roman" w:cs="Times New Roman"/>
          <w:b/>
          <w:sz w:val="28"/>
          <w:szCs w:val="28"/>
        </w:rPr>
        <w:t>Помните, за действия (бездействия), повлекшие за собой возникновение очагов АЧС и её распространение предусмотрена административная и уголовная ответственность!</w:t>
      </w:r>
    </w:p>
    <w:p w:rsidR="0018140F" w:rsidRDefault="0018140F" w:rsidP="0018140F">
      <w:pPr>
        <w:rPr>
          <w:rFonts w:ascii="Times New Roman" w:hAnsi="Times New Roman" w:cs="Times New Roman"/>
          <w:sz w:val="28"/>
          <w:szCs w:val="28"/>
        </w:rPr>
      </w:pPr>
    </w:p>
    <w:p w:rsidR="00177607" w:rsidRPr="0018140F" w:rsidRDefault="0018140F" w:rsidP="001814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ОГБУ «Черемховская СББЖ»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Л.В. Иванова</w:t>
      </w:r>
    </w:p>
    <w:sectPr w:rsidR="00177607" w:rsidRPr="0018140F" w:rsidSect="00177607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2064"/>
    <w:rsid w:val="00041E3B"/>
    <w:rsid w:val="00177607"/>
    <w:rsid w:val="0018140F"/>
    <w:rsid w:val="003C2064"/>
    <w:rsid w:val="00773F41"/>
    <w:rsid w:val="00D16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76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7</cp:revision>
  <cp:lastPrinted>2023-03-23T01:10:00Z</cp:lastPrinted>
  <dcterms:created xsi:type="dcterms:W3CDTF">2023-03-22T00:47:00Z</dcterms:created>
  <dcterms:modified xsi:type="dcterms:W3CDTF">2023-03-27T01:33:00Z</dcterms:modified>
</cp:coreProperties>
</file>